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9BDA" w14:textId="77777777" w:rsidR="006548A0" w:rsidRDefault="008C24B8" w:rsidP="002207FB">
      <w:pPr>
        <w:ind w:firstLine="6096"/>
        <w:rPr>
          <w:sz w:val="36"/>
          <w:szCs w:val="36"/>
        </w:rPr>
      </w:pPr>
      <w:r>
        <w:rPr>
          <w:sz w:val="36"/>
          <w:szCs w:val="36"/>
        </w:rPr>
        <w:tab/>
      </w:r>
    </w:p>
    <w:p w14:paraId="016BA7D5" w14:textId="77777777" w:rsidR="00B7498C" w:rsidRDefault="00B7498C" w:rsidP="00B7498C">
      <w:pPr>
        <w:tabs>
          <w:tab w:val="left" w:pos="2388"/>
        </w:tabs>
        <w:rPr>
          <w:sz w:val="24"/>
          <w:szCs w:val="24"/>
        </w:rPr>
      </w:pPr>
      <w:r>
        <w:rPr>
          <w:sz w:val="24"/>
          <w:szCs w:val="24"/>
        </w:rPr>
        <w:tab/>
      </w:r>
    </w:p>
    <w:p w14:paraId="1A1246BF" w14:textId="77777777" w:rsidR="00B7498C" w:rsidRDefault="00B7498C" w:rsidP="00B7498C">
      <w:pPr>
        <w:rPr>
          <w:b/>
          <w:sz w:val="96"/>
          <w:szCs w:val="96"/>
        </w:rPr>
      </w:pPr>
    </w:p>
    <w:p w14:paraId="4A30DD99" w14:textId="77777777" w:rsidR="00B7498C" w:rsidRDefault="00B7498C" w:rsidP="00B7498C">
      <w:pPr>
        <w:rPr>
          <w:b/>
          <w:sz w:val="96"/>
          <w:szCs w:val="96"/>
        </w:rPr>
      </w:pPr>
    </w:p>
    <w:p w14:paraId="4FB219DD" w14:textId="77777777" w:rsidR="00B7498C" w:rsidRDefault="00B7498C" w:rsidP="00B7498C">
      <w:pPr>
        <w:jc w:val="center"/>
        <w:rPr>
          <w:b/>
          <w:sz w:val="96"/>
          <w:szCs w:val="96"/>
        </w:rPr>
      </w:pPr>
      <w:r>
        <w:rPr>
          <w:b/>
          <w:sz w:val="96"/>
          <w:szCs w:val="96"/>
        </w:rPr>
        <w:t>VNITŘNÍ</w:t>
      </w:r>
      <w:r w:rsidRPr="005B05C0">
        <w:rPr>
          <w:b/>
          <w:sz w:val="96"/>
          <w:szCs w:val="96"/>
        </w:rPr>
        <w:t xml:space="preserve"> ŘÁD</w:t>
      </w:r>
    </w:p>
    <w:p w14:paraId="7E97009C" w14:textId="77777777" w:rsidR="00B7498C" w:rsidRPr="005B05C0" w:rsidRDefault="00B7498C" w:rsidP="00B7498C">
      <w:pPr>
        <w:jc w:val="center"/>
        <w:rPr>
          <w:b/>
          <w:sz w:val="96"/>
          <w:szCs w:val="96"/>
        </w:rPr>
      </w:pPr>
      <w:r>
        <w:rPr>
          <w:b/>
          <w:sz w:val="96"/>
          <w:szCs w:val="96"/>
        </w:rPr>
        <w:t>ŠKOLNÍ DRUŽINY</w:t>
      </w:r>
    </w:p>
    <w:p w14:paraId="01FF4BE6" w14:textId="77777777" w:rsidR="00B7498C" w:rsidRPr="005B05C0" w:rsidRDefault="00B7498C" w:rsidP="00B7498C">
      <w:pPr>
        <w:rPr>
          <w:sz w:val="28"/>
          <w:szCs w:val="28"/>
        </w:rPr>
      </w:pPr>
    </w:p>
    <w:p w14:paraId="3A0F6755" w14:textId="77777777" w:rsidR="00B7498C" w:rsidRPr="005B05C0" w:rsidRDefault="00B7498C" w:rsidP="00B7498C">
      <w:pPr>
        <w:rPr>
          <w:sz w:val="28"/>
          <w:szCs w:val="28"/>
        </w:rPr>
      </w:pPr>
    </w:p>
    <w:p w14:paraId="7BFC0B3C" w14:textId="77777777" w:rsidR="00B7498C" w:rsidRPr="005B05C0" w:rsidRDefault="00B7498C" w:rsidP="00B7498C">
      <w:pPr>
        <w:rPr>
          <w:sz w:val="28"/>
          <w:szCs w:val="28"/>
        </w:rPr>
      </w:pPr>
    </w:p>
    <w:p w14:paraId="0F47E819" w14:textId="77777777" w:rsidR="00B7498C" w:rsidRPr="005B05C0" w:rsidRDefault="00B7498C" w:rsidP="00B7498C">
      <w:pPr>
        <w:rPr>
          <w:sz w:val="28"/>
          <w:szCs w:val="28"/>
        </w:rPr>
      </w:pPr>
    </w:p>
    <w:p w14:paraId="549FBEC1" w14:textId="77777777" w:rsidR="00B7498C" w:rsidRPr="005B05C0" w:rsidRDefault="00B7498C" w:rsidP="00B7498C">
      <w:pPr>
        <w:rPr>
          <w:sz w:val="28"/>
          <w:szCs w:val="28"/>
        </w:rPr>
      </w:pPr>
    </w:p>
    <w:p w14:paraId="0F65CA62" w14:textId="77777777" w:rsidR="00B7498C" w:rsidRPr="005B05C0" w:rsidRDefault="00B7498C" w:rsidP="00B7498C">
      <w:pPr>
        <w:rPr>
          <w:sz w:val="28"/>
          <w:szCs w:val="28"/>
        </w:rPr>
      </w:pPr>
    </w:p>
    <w:p w14:paraId="4F11C407" w14:textId="77777777" w:rsidR="00B7498C" w:rsidRPr="005B05C0" w:rsidRDefault="00B7498C" w:rsidP="00B7498C">
      <w:pPr>
        <w:rPr>
          <w:sz w:val="28"/>
          <w:szCs w:val="28"/>
        </w:rPr>
      </w:pPr>
    </w:p>
    <w:p w14:paraId="779A23BF" w14:textId="77777777" w:rsidR="00B7498C" w:rsidRPr="005B05C0" w:rsidRDefault="00B7498C" w:rsidP="00B7498C">
      <w:pPr>
        <w:rPr>
          <w:sz w:val="28"/>
          <w:szCs w:val="28"/>
        </w:rPr>
      </w:pPr>
    </w:p>
    <w:p w14:paraId="6F5A431B" w14:textId="77777777" w:rsidR="00B7498C" w:rsidRPr="005B05C0" w:rsidRDefault="00B7498C" w:rsidP="00B7498C">
      <w:pPr>
        <w:rPr>
          <w:sz w:val="28"/>
          <w:szCs w:val="28"/>
        </w:rPr>
      </w:pPr>
      <w:r w:rsidRPr="005B05C0">
        <w:rPr>
          <w:b/>
          <w:sz w:val="28"/>
          <w:szCs w:val="28"/>
        </w:rPr>
        <w:t>Vypracovala:</w:t>
      </w:r>
      <w:r w:rsidRPr="005B05C0">
        <w:rPr>
          <w:sz w:val="28"/>
          <w:szCs w:val="28"/>
        </w:rPr>
        <w:t xml:space="preserve"> </w:t>
      </w:r>
      <w:r>
        <w:rPr>
          <w:sz w:val="28"/>
          <w:szCs w:val="28"/>
        </w:rPr>
        <w:t>Marcela Zindulková</w:t>
      </w:r>
    </w:p>
    <w:p w14:paraId="74CD5239" w14:textId="77777777" w:rsidR="00B7498C" w:rsidRPr="005B05C0" w:rsidRDefault="00B7498C" w:rsidP="00B7498C">
      <w:pPr>
        <w:rPr>
          <w:sz w:val="28"/>
          <w:szCs w:val="28"/>
        </w:rPr>
      </w:pPr>
      <w:r w:rsidRPr="005B05C0">
        <w:rPr>
          <w:b/>
          <w:sz w:val="28"/>
          <w:szCs w:val="28"/>
        </w:rPr>
        <w:t>Projednán na pedagogické radě dne:</w:t>
      </w:r>
      <w:r w:rsidRPr="005B05C0">
        <w:rPr>
          <w:sz w:val="28"/>
          <w:szCs w:val="28"/>
        </w:rPr>
        <w:t xml:space="preserve"> </w:t>
      </w:r>
      <w:r w:rsidR="00C9789E">
        <w:rPr>
          <w:sz w:val="28"/>
          <w:szCs w:val="28"/>
        </w:rPr>
        <w:t xml:space="preserve">9. 9. </w:t>
      </w:r>
      <w:r>
        <w:rPr>
          <w:sz w:val="28"/>
          <w:szCs w:val="28"/>
        </w:rPr>
        <w:t>2024</w:t>
      </w:r>
    </w:p>
    <w:p w14:paraId="03D858CF" w14:textId="77777777" w:rsidR="00B7498C" w:rsidRPr="005B05C0" w:rsidRDefault="00B7498C" w:rsidP="00B7498C">
      <w:pPr>
        <w:rPr>
          <w:sz w:val="28"/>
          <w:szCs w:val="28"/>
        </w:rPr>
      </w:pPr>
      <w:r w:rsidRPr="005B05C0">
        <w:rPr>
          <w:b/>
          <w:sz w:val="28"/>
          <w:szCs w:val="28"/>
        </w:rPr>
        <w:t>Schválila ředitelka školy:</w:t>
      </w:r>
      <w:r w:rsidRPr="005B05C0">
        <w:rPr>
          <w:sz w:val="28"/>
          <w:szCs w:val="28"/>
        </w:rPr>
        <w:t xml:space="preserve"> </w:t>
      </w:r>
      <w:r>
        <w:rPr>
          <w:sz w:val="28"/>
          <w:szCs w:val="28"/>
        </w:rPr>
        <w:t>PaedDr. Lenka Koubková</w:t>
      </w:r>
    </w:p>
    <w:p w14:paraId="1DD3B9AB" w14:textId="77777777" w:rsidR="00B7498C" w:rsidRPr="005B05C0" w:rsidRDefault="00B7498C" w:rsidP="00B7498C">
      <w:pPr>
        <w:rPr>
          <w:sz w:val="28"/>
          <w:szCs w:val="28"/>
        </w:rPr>
      </w:pPr>
      <w:r w:rsidRPr="005B05C0">
        <w:rPr>
          <w:b/>
          <w:sz w:val="28"/>
          <w:szCs w:val="28"/>
        </w:rPr>
        <w:t>Schváleno Školskou radou dne</w:t>
      </w:r>
      <w:r w:rsidRPr="005B05C0">
        <w:rPr>
          <w:sz w:val="28"/>
          <w:szCs w:val="28"/>
        </w:rPr>
        <w:t xml:space="preserve">: </w:t>
      </w:r>
      <w:r w:rsidR="006C0504">
        <w:rPr>
          <w:sz w:val="28"/>
          <w:szCs w:val="28"/>
        </w:rPr>
        <w:t>11. 9. 2024</w:t>
      </w:r>
    </w:p>
    <w:p w14:paraId="5E869F00" w14:textId="77777777" w:rsidR="00B7498C" w:rsidRPr="005B05C0" w:rsidRDefault="00B7498C" w:rsidP="00B7498C">
      <w:pPr>
        <w:rPr>
          <w:sz w:val="28"/>
          <w:szCs w:val="28"/>
        </w:rPr>
      </w:pPr>
      <w:r w:rsidRPr="005B05C0">
        <w:rPr>
          <w:b/>
          <w:sz w:val="28"/>
          <w:szCs w:val="28"/>
        </w:rPr>
        <w:t xml:space="preserve">Platnost od: </w:t>
      </w:r>
      <w:r w:rsidR="006C0504" w:rsidRPr="006C0504">
        <w:rPr>
          <w:sz w:val="28"/>
          <w:szCs w:val="28"/>
        </w:rPr>
        <w:t>16. 9. 2024</w:t>
      </w:r>
    </w:p>
    <w:p w14:paraId="6D8EA095" w14:textId="77777777" w:rsidR="00357A7B" w:rsidRPr="00E249CE" w:rsidRDefault="00357A7B" w:rsidP="00C75870">
      <w:pPr>
        <w:pStyle w:val="Odstavecseseznamem"/>
        <w:numPr>
          <w:ilvl w:val="0"/>
          <w:numId w:val="20"/>
        </w:numPr>
        <w:spacing w:before="100" w:beforeAutospacing="1"/>
        <w:ind w:left="284" w:hanging="284"/>
        <w:jc w:val="left"/>
        <w:rPr>
          <w:rFonts w:ascii="Times New Roman" w:eastAsia="Times New Roman" w:hAnsi="Times New Roman"/>
          <w:sz w:val="24"/>
          <w:szCs w:val="24"/>
          <w:lang w:eastAsia="cs-CZ"/>
        </w:rPr>
      </w:pPr>
      <w:r w:rsidRPr="00E249CE">
        <w:rPr>
          <w:rFonts w:ascii="Times New Roman" w:eastAsia="Times New Roman" w:hAnsi="Times New Roman"/>
          <w:b/>
          <w:bCs/>
          <w:kern w:val="36"/>
          <w:sz w:val="24"/>
          <w:szCs w:val="24"/>
          <w:lang w:eastAsia="cs-CZ"/>
        </w:rPr>
        <w:lastRenderedPageBreak/>
        <w:t xml:space="preserve">Práva a povinnosti žáků </w:t>
      </w:r>
      <w:r w:rsidR="00910F57">
        <w:rPr>
          <w:rFonts w:ascii="Times New Roman" w:eastAsia="Times New Roman" w:hAnsi="Times New Roman"/>
          <w:b/>
          <w:bCs/>
          <w:kern w:val="36"/>
          <w:sz w:val="24"/>
          <w:szCs w:val="24"/>
          <w:lang w:eastAsia="cs-CZ"/>
        </w:rPr>
        <w:t xml:space="preserve">a jejich zákonných zástupců </w:t>
      </w:r>
      <w:r w:rsidRPr="00E249CE">
        <w:rPr>
          <w:rFonts w:ascii="Times New Roman" w:eastAsia="Times New Roman" w:hAnsi="Times New Roman"/>
          <w:b/>
          <w:bCs/>
          <w:kern w:val="36"/>
          <w:sz w:val="24"/>
          <w:szCs w:val="24"/>
          <w:lang w:eastAsia="cs-CZ"/>
        </w:rPr>
        <w:t>a podrobnosti o</w:t>
      </w:r>
      <w:r w:rsidR="00E249CE">
        <w:rPr>
          <w:rFonts w:ascii="Times New Roman" w:eastAsia="Times New Roman" w:hAnsi="Times New Roman"/>
          <w:b/>
          <w:bCs/>
          <w:kern w:val="36"/>
          <w:sz w:val="24"/>
          <w:szCs w:val="24"/>
          <w:lang w:eastAsia="cs-CZ"/>
        </w:rPr>
        <w:t xml:space="preserve"> pravidlech vzájemných vztahů se zaměstnanci ve škole nebo školském zařízení</w:t>
      </w:r>
    </w:p>
    <w:p w14:paraId="13B36F50" w14:textId="77777777" w:rsidR="00357A7B" w:rsidRPr="00357A7B" w:rsidRDefault="000654A1" w:rsidP="004C2ADF">
      <w:pPr>
        <w:numPr>
          <w:ilvl w:val="1"/>
          <w:numId w:val="20"/>
        </w:numPr>
        <w:spacing w:before="100" w:beforeAutospacing="1" w:after="0" w:line="360" w:lineRule="auto"/>
        <w:ind w:left="851" w:hanging="567"/>
        <w:rPr>
          <w:rFonts w:ascii="Times New Roman" w:eastAsia="Times New Roman" w:hAnsi="Times New Roman"/>
          <w:sz w:val="24"/>
          <w:szCs w:val="24"/>
          <w:lang w:eastAsia="cs-CZ"/>
        </w:rPr>
      </w:pPr>
      <w:r>
        <w:rPr>
          <w:rFonts w:ascii="Times New Roman" w:eastAsia="Times New Roman" w:hAnsi="Times New Roman"/>
          <w:b/>
          <w:bCs/>
          <w:sz w:val="24"/>
          <w:szCs w:val="24"/>
          <w:lang w:eastAsia="cs-CZ"/>
        </w:rPr>
        <w:t>Žáci mají právo</w:t>
      </w:r>
      <w:r w:rsidR="00C75870" w:rsidRPr="00357A7B">
        <w:rPr>
          <w:rFonts w:ascii="Times New Roman" w:eastAsia="Times New Roman" w:hAnsi="Times New Roman"/>
          <w:b/>
          <w:bCs/>
          <w:sz w:val="24"/>
          <w:szCs w:val="24"/>
          <w:lang w:eastAsia="cs-CZ"/>
        </w:rPr>
        <w:t>:</w:t>
      </w:r>
    </w:p>
    <w:p w14:paraId="65C21B37" w14:textId="77777777" w:rsidR="00357A7B" w:rsidRPr="004C2ADF" w:rsidRDefault="004C2ADF" w:rsidP="004C2ADF">
      <w:pPr>
        <w:spacing w:after="0" w:line="276" w:lineRule="auto"/>
        <w:ind w:left="1134" w:hanging="708"/>
        <w:rPr>
          <w:rFonts w:ascii="Times New Roman" w:eastAsia="Times New Roman" w:hAnsi="Times New Roman"/>
          <w:sz w:val="24"/>
          <w:szCs w:val="24"/>
          <w:lang w:eastAsia="cs-CZ"/>
        </w:rPr>
      </w:pPr>
      <w:r>
        <w:rPr>
          <w:rFonts w:ascii="Times New Roman" w:eastAsia="Times New Roman" w:hAnsi="Times New Roman"/>
          <w:sz w:val="24"/>
          <w:szCs w:val="24"/>
          <w:lang w:eastAsia="cs-CZ"/>
        </w:rPr>
        <w:t>1.1.1.</w:t>
      </w:r>
      <w:r>
        <w:rPr>
          <w:rFonts w:ascii="Times New Roman" w:eastAsia="Times New Roman" w:hAnsi="Times New Roman"/>
          <w:sz w:val="24"/>
          <w:szCs w:val="24"/>
          <w:lang w:eastAsia="cs-CZ"/>
        </w:rPr>
        <w:tab/>
      </w:r>
      <w:r w:rsidR="001707FB">
        <w:rPr>
          <w:rFonts w:ascii="Times New Roman" w:eastAsia="Times New Roman" w:hAnsi="Times New Roman"/>
          <w:sz w:val="24"/>
          <w:szCs w:val="24"/>
          <w:lang w:eastAsia="cs-CZ"/>
        </w:rPr>
        <w:t>Ú</w:t>
      </w:r>
      <w:r w:rsidR="00357A7B" w:rsidRPr="004C2ADF">
        <w:rPr>
          <w:rFonts w:ascii="Times New Roman" w:eastAsia="Times New Roman" w:hAnsi="Times New Roman"/>
          <w:sz w:val="24"/>
          <w:szCs w:val="24"/>
          <w:lang w:eastAsia="cs-CZ"/>
        </w:rPr>
        <w:t>čast</w:t>
      </w:r>
      <w:r w:rsidR="001707FB">
        <w:rPr>
          <w:rFonts w:ascii="Times New Roman" w:eastAsia="Times New Roman" w:hAnsi="Times New Roman"/>
          <w:sz w:val="24"/>
          <w:szCs w:val="24"/>
          <w:lang w:eastAsia="cs-CZ"/>
        </w:rPr>
        <w:t>nit se</w:t>
      </w:r>
      <w:r w:rsidR="00357A7B" w:rsidRPr="004C2ADF">
        <w:rPr>
          <w:rFonts w:ascii="Times New Roman" w:eastAsia="Times New Roman" w:hAnsi="Times New Roman"/>
          <w:sz w:val="24"/>
          <w:szCs w:val="24"/>
          <w:lang w:eastAsia="cs-CZ"/>
        </w:rPr>
        <w:t xml:space="preserve"> výchovných, vzdělávacích, zá</w:t>
      </w:r>
      <w:r w:rsidR="001707FB">
        <w:rPr>
          <w:rFonts w:ascii="Times New Roman" w:eastAsia="Times New Roman" w:hAnsi="Times New Roman"/>
          <w:sz w:val="24"/>
          <w:szCs w:val="24"/>
          <w:lang w:eastAsia="cs-CZ"/>
        </w:rPr>
        <w:t>jmových, popř. tematických akcí</w:t>
      </w:r>
      <w:r w:rsidR="002911EC" w:rsidRPr="004C2ADF">
        <w:rPr>
          <w:rFonts w:ascii="Times New Roman" w:eastAsia="Times New Roman" w:hAnsi="Times New Roman"/>
          <w:sz w:val="24"/>
          <w:szCs w:val="24"/>
          <w:lang w:eastAsia="cs-CZ"/>
        </w:rPr>
        <w:t xml:space="preserve"> zajišťovaných školní družinou po přijetí do ŠD.</w:t>
      </w:r>
    </w:p>
    <w:p w14:paraId="629AEDF0" w14:textId="77777777" w:rsidR="00357A7B" w:rsidRPr="004C2ADF" w:rsidRDefault="004C2ADF" w:rsidP="004C2ADF">
      <w:pPr>
        <w:spacing w:after="0" w:line="276" w:lineRule="auto"/>
        <w:ind w:left="1134" w:hanging="708"/>
        <w:rPr>
          <w:rFonts w:ascii="Times New Roman" w:eastAsia="Times New Roman" w:hAnsi="Times New Roman"/>
          <w:sz w:val="24"/>
          <w:szCs w:val="24"/>
          <w:lang w:eastAsia="cs-CZ"/>
        </w:rPr>
      </w:pPr>
      <w:r>
        <w:rPr>
          <w:rFonts w:ascii="Times New Roman" w:eastAsia="Times New Roman" w:hAnsi="Times New Roman"/>
          <w:sz w:val="24"/>
          <w:szCs w:val="24"/>
          <w:lang w:eastAsia="cs-CZ"/>
        </w:rPr>
        <w:t>1.1.2.</w:t>
      </w:r>
      <w:r>
        <w:rPr>
          <w:rFonts w:ascii="Times New Roman" w:eastAsia="Times New Roman" w:hAnsi="Times New Roman"/>
          <w:sz w:val="24"/>
          <w:szCs w:val="24"/>
          <w:lang w:eastAsia="cs-CZ"/>
        </w:rPr>
        <w:tab/>
      </w:r>
      <w:r w:rsidR="00357A7B" w:rsidRPr="004C2ADF">
        <w:rPr>
          <w:rFonts w:ascii="Times New Roman" w:eastAsia="Times New Roman" w:hAnsi="Times New Roman"/>
          <w:sz w:val="24"/>
          <w:szCs w:val="24"/>
          <w:lang w:eastAsia="cs-CZ"/>
        </w:rPr>
        <w:t>Na svobodu myšlení, projevu, shromažďování, náboženství, na odpočinek a dodržování základních psychohygienických podmínek.</w:t>
      </w:r>
    </w:p>
    <w:p w14:paraId="6CA6EBAC" w14:textId="77777777" w:rsidR="004C2ADF" w:rsidRPr="004C2ADF" w:rsidRDefault="004C2ADF" w:rsidP="004C2ADF">
      <w:pPr>
        <w:pStyle w:val="Odstavecseseznamem"/>
        <w:numPr>
          <w:ilvl w:val="0"/>
          <w:numId w:val="31"/>
        </w:numPr>
        <w:spacing w:after="0" w:line="276" w:lineRule="auto"/>
        <w:rPr>
          <w:rFonts w:ascii="Times New Roman" w:eastAsia="Times New Roman" w:hAnsi="Times New Roman"/>
          <w:vanish/>
          <w:sz w:val="24"/>
          <w:szCs w:val="24"/>
          <w:lang w:eastAsia="cs-CZ"/>
        </w:rPr>
      </w:pPr>
    </w:p>
    <w:p w14:paraId="5AAC1D5E" w14:textId="77777777" w:rsidR="004C2ADF" w:rsidRPr="004C2ADF" w:rsidRDefault="004C2ADF" w:rsidP="004C2ADF">
      <w:pPr>
        <w:pStyle w:val="Odstavecseseznamem"/>
        <w:numPr>
          <w:ilvl w:val="2"/>
          <w:numId w:val="31"/>
        </w:numPr>
        <w:spacing w:after="0" w:line="276" w:lineRule="auto"/>
        <w:rPr>
          <w:rFonts w:ascii="Times New Roman" w:eastAsia="Times New Roman" w:hAnsi="Times New Roman"/>
          <w:vanish/>
          <w:sz w:val="24"/>
          <w:szCs w:val="24"/>
          <w:lang w:eastAsia="cs-CZ"/>
        </w:rPr>
      </w:pPr>
    </w:p>
    <w:p w14:paraId="17EF90F8" w14:textId="77777777" w:rsidR="004C2ADF" w:rsidRPr="004C2ADF" w:rsidRDefault="004C2ADF" w:rsidP="004C2ADF">
      <w:pPr>
        <w:pStyle w:val="Odstavecseseznamem"/>
        <w:numPr>
          <w:ilvl w:val="2"/>
          <w:numId w:val="31"/>
        </w:numPr>
        <w:spacing w:after="0" w:line="276" w:lineRule="auto"/>
        <w:rPr>
          <w:rFonts w:ascii="Times New Roman" w:eastAsia="Times New Roman" w:hAnsi="Times New Roman"/>
          <w:vanish/>
          <w:sz w:val="24"/>
          <w:szCs w:val="24"/>
          <w:lang w:eastAsia="cs-CZ"/>
        </w:rPr>
      </w:pPr>
    </w:p>
    <w:p w14:paraId="5C992A32" w14:textId="77777777" w:rsidR="00357A7B" w:rsidRPr="004C2ADF" w:rsidRDefault="00357A7B" w:rsidP="004C2ADF">
      <w:pPr>
        <w:pStyle w:val="Odstavecseseznamem"/>
        <w:numPr>
          <w:ilvl w:val="2"/>
          <w:numId w:val="31"/>
        </w:numPr>
        <w:spacing w:after="0" w:line="276" w:lineRule="auto"/>
        <w:ind w:left="1134" w:hanging="708"/>
        <w:rPr>
          <w:rFonts w:ascii="Times New Roman" w:eastAsia="Times New Roman" w:hAnsi="Times New Roman"/>
          <w:sz w:val="24"/>
          <w:szCs w:val="24"/>
          <w:lang w:eastAsia="cs-CZ"/>
        </w:rPr>
      </w:pPr>
      <w:r w:rsidRPr="004C2ADF">
        <w:rPr>
          <w:rFonts w:ascii="Times New Roman" w:eastAsia="Times New Roman" w:hAnsi="Times New Roman"/>
          <w:sz w:val="24"/>
          <w:szCs w:val="24"/>
          <w:lang w:eastAsia="cs-CZ"/>
        </w:rPr>
        <w:t>Vyjadřovat se ke všem rozhodnutím týkajícím se podstatných záležitostí jejich  výchovy a vzdělávání, přičemž jejich vyjádřením musí být věnována pozornost odpovídající jejich věku a stupni vývoje. Žák má právo sdělit svůj názor vychovatelce ŠD, vedoucí vychovatelce ŠD nebo ředitelce školy. Žák musí svůj názor vyjádřit přiměřenou formou, která neodporuje zásadám slušnosti.</w:t>
      </w:r>
    </w:p>
    <w:p w14:paraId="7AF4B187" w14:textId="77777777" w:rsidR="004C2ADF" w:rsidRPr="004C2ADF" w:rsidRDefault="004C2ADF" w:rsidP="004C2ADF">
      <w:pPr>
        <w:pStyle w:val="Odstavecseseznamem"/>
        <w:numPr>
          <w:ilvl w:val="2"/>
          <w:numId w:val="20"/>
        </w:numPr>
        <w:spacing w:after="0" w:line="276" w:lineRule="auto"/>
        <w:rPr>
          <w:rFonts w:ascii="Times New Roman" w:eastAsia="Times New Roman" w:hAnsi="Times New Roman"/>
          <w:vanish/>
          <w:sz w:val="24"/>
          <w:szCs w:val="24"/>
          <w:lang w:eastAsia="cs-CZ"/>
        </w:rPr>
      </w:pPr>
    </w:p>
    <w:p w14:paraId="184B816E" w14:textId="77777777" w:rsidR="004C2ADF" w:rsidRPr="004C2ADF" w:rsidRDefault="004C2ADF" w:rsidP="004C2ADF">
      <w:pPr>
        <w:pStyle w:val="Odstavecseseznamem"/>
        <w:numPr>
          <w:ilvl w:val="2"/>
          <w:numId w:val="20"/>
        </w:numPr>
        <w:spacing w:after="0" w:line="276" w:lineRule="auto"/>
        <w:rPr>
          <w:rFonts w:ascii="Times New Roman" w:eastAsia="Times New Roman" w:hAnsi="Times New Roman"/>
          <w:vanish/>
          <w:sz w:val="24"/>
          <w:szCs w:val="24"/>
          <w:lang w:eastAsia="cs-CZ"/>
        </w:rPr>
      </w:pPr>
    </w:p>
    <w:p w14:paraId="23B11654" w14:textId="77777777" w:rsidR="004C2ADF" w:rsidRPr="004C2ADF" w:rsidRDefault="004C2ADF" w:rsidP="004C2ADF">
      <w:pPr>
        <w:pStyle w:val="Odstavecseseznamem"/>
        <w:numPr>
          <w:ilvl w:val="2"/>
          <w:numId w:val="20"/>
        </w:numPr>
        <w:spacing w:after="0" w:line="276" w:lineRule="auto"/>
        <w:rPr>
          <w:rFonts w:ascii="Times New Roman" w:eastAsia="Times New Roman" w:hAnsi="Times New Roman"/>
          <w:vanish/>
          <w:sz w:val="24"/>
          <w:szCs w:val="24"/>
          <w:lang w:eastAsia="cs-CZ"/>
        </w:rPr>
      </w:pPr>
    </w:p>
    <w:p w14:paraId="5BB26549" w14:textId="77777777" w:rsidR="00357A7B" w:rsidRPr="00357A7B" w:rsidRDefault="00357A7B" w:rsidP="004C2ADF">
      <w:pPr>
        <w:pStyle w:val="Odstavecseseznamem"/>
        <w:numPr>
          <w:ilvl w:val="2"/>
          <w:numId w:val="20"/>
        </w:numPr>
        <w:spacing w:after="0" w:line="276" w:lineRule="auto"/>
        <w:ind w:left="1134" w:hanging="708"/>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Na odpočinek, na hru a oddechové činnosti odpovídající jejich věku, jakož i na svobodnou účast v řízených zájmových činnost</w:t>
      </w:r>
      <w:r w:rsidR="00F30DC9">
        <w:rPr>
          <w:rFonts w:ascii="Times New Roman" w:eastAsia="Times New Roman" w:hAnsi="Times New Roman"/>
          <w:sz w:val="24"/>
          <w:szCs w:val="24"/>
          <w:lang w:eastAsia="cs-CZ"/>
        </w:rPr>
        <w:t xml:space="preserve">ech, </w:t>
      </w:r>
      <w:r w:rsidRPr="00357A7B">
        <w:rPr>
          <w:rFonts w:ascii="Times New Roman" w:eastAsia="Times New Roman" w:hAnsi="Times New Roman"/>
          <w:sz w:val="24"/>
          <w:szCs w:val="24"/>
          <w:lang w:eastAsia="cs-CZ"/>
        </w:rPr>
        <w:t>odpoledne mají žáci trávit v klidné, pohodové a přátelské atmosféře.</w:t>
      </w:r>
    </w:p>
    <w:p w14:paraId="65E49A60" w14:textId="77777777" w:rsidR="00357A7B" w:rsidRPr="00357A7B" w:rsidRDefault="00357A7B" w:rsidP="004C2ADF">
      <w:pPr>
        <w:pStyle w:val="Odstavecseseznamem"/>
        <w:numPr>
          <w:ilvl w:val="2"/>
          <w:numId w:val="20"/>
        </w:numPr>
        <w:spacing w:after="0" w:line="276" w:lineRule="auto"/>
        <w:ind w:left="1134" w:hanging="708"/>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Na zajištění bezpečnosti a ochrany zdraví, na život a práci ve zdravém životním prostředí.</w:t>
      </w:r>
    </w:p>
    <w:p w14:paraId="0E03548E" w14:textId="77777777" w:rsidR="00357A7B" w:rsidRPr="00357A7B" w:rsidRDefault="00357A7B" w:rsidP="004C2ADF">
      <w:pPr>
        <w:pStyle w:val="Odstavecseseznamem"/>
        <w:numPr>
          <w:ilvl w:val="2"/>
          <w:numId w:val="20"/>
        </w:numPr>
        <w:spacing w:after="0" w:line="276" w:lineRule="auto"/>
        <w:ind w:left="1134" w:hanging="708"/>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Na ochranu před jakoukoli formou diskriminace a násilí, proti zásahům do soukromého života a poškozování pověsti a cti.</w:t>
      </w:r>
    </w:p>
    <w:p w14:paraId="30CF92D8" w14:textId="77777777" w:rsidR="00357A7B" w:rsidRPr="00357A7B" w:rsidRDefault="00357A7B" w:rsidP="004C2ADF">
      <w:pPr>
        <w:pStyle w:val="Odstavecseseznamem"/>
        <w:numPr>
          <w:ilvl w:val="2"/>
          <w:numId w:val="20"/>
        </w:numPr>
        <w:spacing w:after="0" w:line="276" w:lineRule="auto"/>
        <w:ind w:left="1134" w:hanging="708"/>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Být seznámeni se všemi směrnicemi se vztahem k jejich pobytu a činnosti ve školní družině.</w:t>
      </w:r>
    </w:p>
    <w:p w14:paraId="26413858" w14:textId="77777777" w:rsidR="00357A7B" w:rsidRDefault="00357A7B" w:rsidP="004C2ADF">
      <w:pPr>
        <w:pStyle w:val="Odstavecseseznamem"/>
        <w:numPr>
          <w:ilvl w:val="2"/>
          <w:numId w:val="20"/>
        </w:numPr>
        <w:spacing w:after="0"/>
        <w:ind w:left="1134" w:hanging="708"/>
        <w:rPr>
          <w:rFonts w:ascii="Times New Roman" w:hAnsi="Times New Roman"/>
          <w:sz w:val="24"/>
          <w:szCs w:val="24"/>
        </w:rPr>
      </w:pPr>
      <w:r w:rsidRPr="00C75870">
        <w:rPr>
          <w:rFonts w:ascii="Times New Roman" w:eastAsia="Times New Roman" w:hAnsi="Times New Roman"/>
          <w:bCs/>
          <w:sz w:val="24"/>
          <w:szCs w:val="24"/>
          <w:lang w:eastAsia="cs-CZ"/>
        </w:rPr>
        <w:t xml:space="preserve">ŠD je určena </w:t>
      </w:r>
      <w:r w:rsidRPr="00C75870">
        <w:rPr>
          <w:rFonts w:ascii="Times New Roman" w:hAnsi="Times New Roman"/>
          <w:sz w:val="24"/>
          <w:szCs w:val="24"/>
        </w:rPr>
        <w:t>pro žáky 1. stupně, pro žáky se speciálními vzdělávacími potřebami (žáky</w:t>
      </w:r>
      <w:r w:rsidR="00706743" w:rsidRPr="00C75870">
        <w:rPr>
          <w:rFonts w:ascii="Times New Roman" w:hAnsi="Times New Roman"/>
          <w:sz w:val="24"/>
          <w:szCs w:val="24"/>
        </w:rPr>
        <w:t xml:space="preserve"> </w:t>
      </w:r>
      <w:r w:rsidRPr="00C75870">
        <w:rPr>
          <w:rFonts w:ascii="Times New Roman" w:hAnsi="Times New Roman"/>
          <w:sz w:val="24"/>
          <w:szCs w:val="24"/>
        </w:rPr>
        <w:t>s přiznanými podpůrnými opatřeními), žáky nadané a pro žáky mimořádně nadané. Ve výjimečných případech pro žáky II. stupně ZŠ.</w:t>
      </w:r>
    </w:p>
    <w:p w14:paraId="2F1B5393" w14:textId="77777777" w:rsidR="00843223" w:rsidRPr="00C75870" w:rsidRDefault="00843223" w:rsidP="00843223">
      <w:pPr>
        <w:pStyle w:val="Odstavecseseznamem"/>
        <w:spacing w:after="0"/>
        <w:ind w:left="1560"/>
        <w:rPr>
          <w:rFonts w:ascii="Times New Roman" w:hAnsi="Times New Roman"/>
          <w:sz w:val="24"/>
          <w:szCs w:val="24"/>
        </w:rPr>
      </w:pPr>
    </w:p>
    <w:p w14:paraId="4661EC71" w14:textId="77777777" w:rsidR="00357A7B" w:rsidRPr="00C75870" w:rsidRDefault="000654A1" w:rsidP="00843223">
      <w:pPr>
        <w:pStyle w:val="Odstavecseseznamem"/>
        <w:numPr>
          <w:ilvl w:val="1"/>
          <w:numId w:val="20"/>
        </w:numPr>
        <w:spacing w:before="240" w:line="360" w:lineRule="auto"/>
        <w:ind w:left="851" w:hanging="567"/>
        <w:rPr>
          <w:rFonts w:ascii="Times New Roman" w:eastAsia="Times New Roman" w:hAnsi="Times New Roman"/>
          <w:sz w:val="24"/>
          <w:szCs w:val="24"/>
          <w:lang w:eastAsia="cs-CZ"/>
        </w:rPr>
      </w:pPr>
      <w:r>
        <w:rPr>
          <w:rFonts w:ascii="Times New Roman" w:eastAsia="Times New Roman" w:hAnsi="Times New Roman"/>
          <w:b/>
          <w:bCs/>
          <w:sz w:val="24"/>
          <w:szCs w:val="24"/>
          <w:lang w:eastAsia="cs-CZ"/>
        </w:rPr>
        <w:t>Žáci jsou povinni</w:t>
      </w:r>
      <w:r w:rsidR="00357A7B" w:rsidRPr="00C75870">
        <w:rPr>
          <w:rFonts w:ascii="Times New Roman" w:eastAsia="Times New Roman" w:hAnsi="Times New Roman"/>
          <w:b/>
          <w:bCs/>
          <w:sz w:val="24"/>
          <w:szCs w:val="24"/>
          <w:lang w:eastAsia="cs-CZ"/>
        </w:rPr>
        <w:t xml:space="preserve">: </w:t>
      </w:r>
    </w:p>
    <w:p w14:paraId="35B8942D" w14:textId="77777777" w:rsidR="004C2ADF" w:rsidRPr="004C2ADF" w:rsidRDefault="004C2ADF" w:rsidP="004C2ADF">
      <w:pPr>
        <w:pStyle w:val="Odstavecseseznamem"/>
        <w:numPr>
          <w:ilvl w:val="1"/>
          <w:numId w:val="31"/>
        </w:numPr>
        <w:spacing w:before="100" w:beforeAutospacing="1" w:after="100" w:afterAutospacing="1"/>
        <w:rPr>
          <w:rFonts w:ascii="Times New Roman" w:eastAsia="Times New Roman" w:hAnsi="Times New Roman"/>
          <w:vanish/>
          <w:sz w:val="24"/>
          <w:szCs w:val="24"/>
          <w:lang w:eastAsia="cs-CZ"/>
        </w:rPr>
      </w:pPr>
    </w:p>
    <w:p w14:paraId="0519561F" w14:textId="77777777" w:rsidR="00357A7B" w:rsidRPr="004C2ADF" w:rsidRDefault="00357A7B" w:rsidP="00F56DFE">
      <w:pPr>
        <w:pStyle w:val="Odstavecseseznamem"/>
        <w:numPr>
          <w:ilvl w:val="2"/>
          <w:numId w:val="31"/>
        </w:numPr>
        <w:spacing w:before="100" w:beforeAutospacing="1" w:after="100" w:afterAutospacing="1" w:line="276" w:lineRule="auto"/>
        <w:ind w:left="1134" w:hanging="708"/>
        <w:rPr>
          <w:rFonts w:ascii="Times New Roman" w:eastAsia="Times New Roman" w:hAnsi="Times New Roman"/>
          <w:sz w:val="24"/>
          <w:szCs w:val="24"/>
          <w:lang w:eastAsia="cs-CZ"/>
        </w:rPr>
      </w:pPr>
      <w:r w:rsidRPr="004C2ADF">
        <w:rPr>
          <w:rFonts w:ascii="Times New Roman" w:eastAsia="Times New Roman" w:hAnsi="Times New Roman"/>
          <w:sz w:val="24"/>
          <w:szCs w:val="24"/>
          <w:lang w:eastAsia="cs-CZ"/>
        </w:rPr>
        <w:t>D</w:t>
      </w:r>
      <w:r w:rsidR="00706743" w:rsidRPr="004C2ADF">
        <w:rPr>
          <w:rFonts w:ascii="Times New Roman" w:eastAsia="Times New Roman" w:hAnsi="Times New Roman"/>
          <w:sz w:val="24"/>
          <w:szCs w:val="24"/>
          <w:lang w:eastAsia="cs-CZ"/>
        </w:rPr>
        <w:t>održovat V</w:t>
      </w:r>
      <w:r w:rsidRPr="004C2ADF">
        <w:rPr>
          <w:rFonts w:ascii="Times New Roman" w:eastAsia="Times New Roman" w:hAnsi="Times New Roman"/>
          <w:sz w:val="24"/>
          <w:szCs w:val="24"/>
          <w:lang w:eastAsia="cs-CZ"/>
        </w:rPr>
        <w:t>nitřní   řád školní družiny, předpisy a pokyny školy  k ochraně zdraví a bezpečnosti, s nimiž byli seznámeni.</w:t>
      </w:r>
      <w:r w:rsidR="002911EC" w:rsidRPr="004C2ADF">
        <w:rPr>
          <w:rFonts w:ascii="Times New Roman" w:eastAsia="Times New Roman" w:hAnsi="Times New Roman"/>
          <w:sz w:val="24"/>
          <w:szCs w:val="24"/>
          <w:lang w:eastAsia="cs-CZ"/>
        </w:rPr>
        <w:t xml:space="preserve"> Ihned nahlásit jakýkoliv úraz.</w:t>
      </w:r>
      <w:r w:rsidR="00E86224" w:rsidRPr="004C2ADF">
        <w:rPr>
          <w:rFonts w:ascii="Times New Roman" w:eastAsia="Times New Roman" w:hAnsi="Times New Roman"/>
          <w:sz w:val="24"/>
          <w:szCs w:val="24"/>
          <w:lang w:eastAsia="cs-CZ"/>
        </w:rPr>
        <w:t xml:space="preserve"> </w:t>
      </w:r>
      <w:r w:rsidR="00E86224" w:rsidRPr="004C2ADF">
        <w:rPr>
          <w:rFonts w:ascii="Times New Roman" w:eastAsia="Times New Roman" w:hAnsi="Times New Roman"/>
          <w:bCs/>
          <w:sz w:val="24"/>
          <w:szCs w:val="24"/>
          <w:lang w:eastAsia="cs-CZ"/>
        </w:rPr>
        <w:t>Při závažném a opakované porušování vnitřního řádu školní družiny bude zahájeno řízení a žák může být rozhodnutí</w:t>
      </w:r>
      <w:r w:rsidR="00E81809">
        <w:rPr>
          <w:rFonts w:ascii="Times New Roman" w:eastAsia="Times New Roman" w:hAnsi="Times New Roman"/>
          <w:bCs/>
          <w:sz w:val="24"/>
          <w:szCs w:val="24"/>
          <w:lang w:eastAsia="cs-CZ"/>
        </w:rPr>
        <w:t>m ředitelky školy ze ŠD vyřazen</w:t>
      </w:r>
      <w:r w:rsidR="00E86224" w:rsidRPr="004C2ADF">
        <w:rPr>
          <w:rFonts w:ascii="Times New Roman" w:eastAsia="Times New Roman" w:hAnsi="Times New Roman"/>
          <w:bCs/>
          <w:sz w:val="24"/>
          <w:szCs w:val="24"/>
          <w:lang w:eastAsia="cs-CZ"/>
        </w:rPr>
        <w:t>.</w:t>
      </w:r>
    </w:p>
    <w:p w14:paraId="38099996" w14:textId="77777777" w:rsidR="001707FB" w:rsidRPr="001707FB" w:rsidRDefault="001707FB" w:rsidP="00F56DFE">
      <w:pPr>
        <w:pStyle w:val="Odstavecseseznamem"/>
        <w:numPr>
          <w:ilvl w:val="2"/>
          <w:numId w:val="20"/>
        </w:numPr>
        <w:spacing w:before="100" w:beforeAutospacing="1" w:after="100" w:afterAutospacing="1" w:line="276" w:lineRule="auto"/>
        <w:rPr>
          <w:rFonts w:ascii="Times New Roman" w:eastAsia="Times New Roman" w:hAnsi="Times New Roman"/>
          <w:vanish/>
          <w:sz w:val="24"/>
          <w:szCs w:val="24"/>
          <w:lang w:eastAsia="cs-CZ"/>
        </w:rPr>
      </w:pPr>
    </w:p>
    <w:p w14:paraId="6355DD6A" w14:textId="77777777" w:rsidR="00357A7B" w:rsidRPr="00357A7B" w:rsidRDefault="00357A7B" w:rsidP="00F56DFE">
      <w:pPr>
        <w:pStyle w:val="Odstavecseseznamem"/>
        <w:numPr>
          <w:ilvl w:val="2"/>
          <w:numId w:val="20"/>
        </w:numPr>
        <w:spacing w:before="100" w:beforeAutospacing="1" w:after="100" w:afterAutospacing="1" w:line="276" w:lineRule="auto"/>
        <w:ind w:left="1134" w:hanging="708"/>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Své chování a jednání ve školní družině a na akcích pořádaných ŠD usměrňovat tak,  aby nesnižovali důstojnost svou, svých spolužáků, zaměstnanců školy a lidí, se kterými přijdou do styku.</w:t>
      </w:r>
    </w:p>
    <w:p w14:paraId="701C281C" w14:textId="77777777" w:rsidR="00357A7B" w:rsidRPr="00357A7B" w:rsidRDefault="001707FB" w:rsidP="00F56DFE">
      <w:pPr>
        <w:pStyle w:val="Odstavecseseznamem"/>
        <w:numPr>
          <w:ilvl w:val="2"/>
          <w:numId w:val="20"/>
        </w:numPr>
        <w:spacing w:before="100" w:beforeAutospacing="1" w:after="0" w:line="276" w:lineRule="auto"/>
        <w:ind w:left="1134" w:hanging="708"/>
        <w:rPr>
          <w:rFonts w:ascii="Times New Roman" w:eastAsia="Times New Roman" w:hAnsi="Times New Roman"/>
          <w:sz w:val="24"/>
          <w:szCs w:val="24"/>
          <w:lang w:eastAsia="cs-CZ"/>
        </w:rPr>
      </w:pPr>
      <w:r>
        <w:rPr>
          <w:rFonts w:ascii="Times New Roman" w:eastAsia="Times New Roman" w:hAnsi="Times New Roman"/>
          <w:sz w:val="24"/>
          <w:szCs w:val="24"/>
          <w:lang w:eastAsia="cs-CZ"/>
        </w:rPr>
        <w:t>N</w:t>
      </w:r>
      <w:r w:rsidR="00357A7B" w:rsidRPr="00357A7B">
        <w:rPr>
          <w:rFonts w:ascii="Times New Roman" w:eastAsia="Times New Roman" w:hAnsi="Times New Roman"/>
          <w:sz w:val="24"/>
          <w:szCs w:val="24"/>
          <w:lang w:eastAsia="cs-CZ"/>
        </w:rPr>
        <w:t>eprodleně ohlásit vychovatelce školní družiny </w:t>
      </w:r>
      <w:r w:rsidRPr="00357A7B">
        <w:rPr>
          <w:rFonts w:ascii="Times New Roman" w:eastAsia="Times New Roman" w:hAnsi="Times New Roman"/>
          <w:sz w:val="24"/>
          <w:szCs w:val="24"/>
          <w:lang w:eastAsia="cs-CZ"/>
        </w:rPr>
        <w:t xml:space="preserve">ztrátu či poškození osobní věci </w:t>
      </w:r>
      <w:r w:rsidR="00357A7B" w:rsidRPr="00357A7B">
        <w:rPr>
          <w:rFonts w:ascii="Times New Roman" w:eastAsia="Times New Roman" w:hAnsi="Times New Roman"/>
          <w:sz w:val="24"/>
          <w:szCs w:val="24"/>
          <w:lang w:eastAsia="cs-CZ"/>
        </w:rPr>
        <w:t xml:space="preserve">v den, kdy ke ztrátě či poškození došlo. </w:t>
      </w:r>
    </w:p>
    <w:p w14:paraId="033BBD00" w14:textId="77777777" w:rsidR="00372510" w:rsidRDefault="00357A7B" w:rsidP="00F56DFE">
      <w:pPr>
        <w:pStyle w:val="Odstavecseseznamem"/>
        <w:numPr>
          <w:ilvl w:val="2"/>
          <w:numId w:val="20"/>
        </w:numPr>
        <w:spacing w:before="100" w:beforeAutospacing="1" w:after="100" w:afterAutospacing="1" w:line="276" w:lineRule="auto"/>
        <w:ind w:left="1134" w:hanging="708"/>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 xml:space="preserve">Chodit do školní družiny podle </w:t>
      </w:r>
      <w:r w:rsidR="00E81809">
        <w:rPr>
          <w:rFonts w:ascii="Times New Roman" w:eastAsia="Times New Roman" w:hAnsi="Times New Roman"/>
          <w:sz w:val="24"/>
          <w:szCs w:val="24"/>
          <w:lang w:eastAsia="cs-CZ"/>
        </w:rPr>
        <w:t xml:space="preserve">Přihlášky do ŠD </w:t>
      </w:r>
      <w:r w:rsidRPr="00357A7B">
        <w:rPr>
          <w:rFonts w:ascii="Times New Roman" w:eastAsia="Times New Roman" w:hAnsi="Times New Roman"/>
          <w:sz w:val="24"/>
          <w:szCs w:val="24"/>
          <w:lang w:eastAsia="cs-CZ"/>
        </w:rPr>
        <w:t>a účastnit se činností organizovaných školní družinou.</w:t>
      </w:r>
    </w:p>
    <w:p w14:paraId="25CE622C" w14:textId="77777777" w:rsidR="00F56DFE" w:rsidRPr="00372510" w:rsidRDefault="00F56DFE" w:rsidP="00F56DFE">
      <w:pPr>
        <w:pStyle w:val="Odstavecseseznamem"/>
        <w:spacing w:before="100" w:beforeAutospacing="1" w:after="100" w:afterAutospacing="1" w:line="276" w:lineRule="auto"/>
        <w:ind w:left="1134"/>
        <w:rPr>
          <w:rFonts w:ascii="Times New Roman" w:eastAsia="Times New Roman" w:hAnsi="Times New Roman"/>
          <w:sz w:val="24"/>
          <w:szCs w:val="24"/>
          <w:lang w:eastAsia="cs-CZ"/>
        </w:rPr>
      </w:pPr>
    </w:p>
    <w:p w14:paraId="7998FC2A" w14:textId="77777777" w:rsidR="00372510" w:rsidRPr="00372510" w:rsidRDefault="00372510" w:rsidP="00F56DFE">
      <w:pPr>
        <w:pStyle w:val="Odstavecseseznamem"/>
        <w:numPr>
          <w:ilvl w:val="1"/>
          <w:numId w:val="20"/>
        </w:numPr>
        <w:spacing w:before="100" w:beforeAutospacing="1" w:after="100" w:afterAutospacing="1" w:line="360" w:lineRule="auto"/>
        <w:ind w:left="851" w:hanging="567"/>
        <w:rPr>
          <w:rFonts w:ascii="Times New Roman" w:eastAsia="Times New Roman" w:hAnsi="Times New Roman"/>
          <w:sz w:val="24"/>
          <w:szCs w:val="24"/>
          <w:lang w:eastAsia="cs-CZ"/>
        </w:rPr>
      </w:pPr>
      <w:r w:rsidRPr="00372510">
        <w:rPr>
          <w:rFonts w:ascii="Times New Roman" w:eastAsia="Times New Roman" w:hAnsi="Times New Roman"/>
          <w:b/>
          <w:bCs/>
          <w:sz w:val="24"/>
          <w:szCs w:val="24"/>
          <w:lang w:eastAsia="cs-CZ"/>
        </w:rPr>
        <w:t>Ž</w:t>
      </w:r>
      <w:r w:rsidR="0070612B" w:rsidRPr="00372510">
        <w:rPr>
          <w:rFonts w:ascii="Times New Roman" w:eastAsia="Times New Roman" w:hAnsi="Times New Roman"/>
          <w:b/>
          <w:sz w:val="24"/>
          <w:szCs w:val="24"/>
          <w:lang w:eastAsia="cs-CZ"/>
        </w:rPr>
        <w:t>ákům je zakázáno:</w:t>
      </w:r>
    </w:p>
    <w:p w14:paraId="7D0EC15A" w14:textId="77777777" w:rsidR="00EE3750" w:rsidRPr="006C0504" w:rsidRDefault="0070612B" w:rsidP="00EE3750">
      <w:pPr>
        <w:pStyle w:val="Odstavecseseznamem"/>
        <w:numPr>
          <w:ilvl w:val="2"/>
          <w:numId w:val="20"/>
        </w:numPr>
        <w:spacing w:before="100" w:beforeAutospacing="1" w:after="100" w:afterAutospacing="1" w:line="276" w:lineRule="auto"/>
        <w:ind w:left="1134" w:hanging="708"/>
        <w:rPr>
          <w:rFonts w:ascii="Times New Roman" w:eastAsia="Times New Roman" w:hAnsi="Times New Roman"/>
          <w:b/>
          <w:sz w:val="24"/>
          <w:szCs w:val="24"/>
          <w:lang w:eastAsia="cs-CZ"/>
        </w:rPr>
      </w:pPr>
      <w:r w:rsidRPr="006C0504">
        <w:rPr>
          <w:sz w:val="24"/>
          <w:szCs w:val="24"/>
        </w:rPr>
        <w:t>Používat mobilní telefony a jiná elektronická zařízení (např. sluchátka) včetně záznamové techniky během pobytu ve školní družině. Žák je povinen při vstupu do školy vypnout tato zařízení a během pobytu ve škole je mít uložena v aktovce (za ztráty či krádeže škola nenese odpovědnost a škodu pojišťovna nehradí</w:t>
      </w:r>
      <w:r w:rsidR="00EE3750" w:rsidRPr="006C0504">
        <w:rPr>
          <w:sz w:val="24"/>
          <w:szCs w:val="24"/>
        </w:rPr>
        <w:t>)</w:t>
      </w:r>
      <w:r w:rsidRPr="006C0504">
        <w:rPr>
          <w:sz w:val="24"/>
          <w:szCs w:val="24"/>
        </w:rPr>
        <w:t xml:space="preserve">. </w:t>
      </w:r>
    </w:p>
    <w:p w14:paraId="3A1CA1B1" w14:textId="77777777" w:rsidR="006F3A3F" w:rsidRPr="006C0504" w:rsidRDefault="006F3A3F" w:rsidP="00EE3750">
      <w:pPr>
        <w:pStyle w:val="Odstavecseseznamem"/>
        <w:spacing w:before="100" w:beforeAutospacing="1" w:after="100" w:afterAutospacing="1" w:line="276" w:lineRule="auto"/>
        <w:ind w:left="1134"/>
        <w:rPr>
          <w:rFonts w:ascii="Times New Roman" w:eastAsia="Times New Roman" w:hAnsi="Times New Roman"/>
          <w:b/>
          <w:sz w:val="24"/>
          <w:szCs w:val="24"/>
          <w:lang w:eastAsia="cs-CZ"/>
        </w:rPr>
      </w:pPr>
      <w:r w:rsidRPr="006C0504">
        <w:rPr>
          <w:rFonts w:ascii="Times New Roman" w:hAnsi="Times New Roman"/>
          <w:sz w:val="24"/>
          <w:szCs w:val="24"/>
        </w:rPr>
        <w:lastRenderedPageBreak/>
        <w:t>Mobilní zařízení je povoleno používat na doporučení lékaře pro aplikace monitorující zdravotní stav žáka.</w:t>
      </w:r>
      <w:r w:rsidR="00EE3750" w:rsidRPr="006C0504">
        <w:rPr>
          <w:rFonts w:ascii="Times New Roman" w:hAnsi="Times New Roman"/>
          <w:sz w:val="24"/>
          <w:szCs w:val="24"/>
        </w:rPr>
        <w:t xml:space="preserve"> C</w:t>
      </w:r>
      <w:r w:rsidRPr="006C0504">
        <w:rPr>
          <w:rFonts w:ascii="Times New Roman" w:hAnsi="Times New Roman"/>
          <w:sz w:val="24"/>
          <w:szCs w:val="24"/>
        </w:rPr>
        <w:t>hytré hodinky musí být po dobu výuky v režimu hodinek, nesmí mít aktivní z</w:t>
      </w:r>
      <w:r w:rsidR="00EE3750" w:rsidRPr="006C0504">
        <w:rPr>
          <w:rFonts w:ascii="Times New Roman" w:hAnsi="Times New Roman"/>
          <w:sz w:val="24"/>
          <w:szCs w:val="24"/>
        </w:rPr>
        <w:t>áznam obrazu a odposlech zvuku.</w:t>
      </w:r>
    </w:p>
    <w:p w14:paraId="7773D0D9" w14:textId="77777777" w:rsidR="0070612B" w:rsidRPr="006C0504" w:rsidRDefault="0070612B" w:rsidP="00F56DFE">
      <w:pPr>
        <w:pStyle w:val="Odstavecseseznamem"/>
        <w:numPr>
          <w:ilvl w:val="2"/>
          <w:numId w:val="20"/>
        </w:numPr>
        <w:spacing w:before="100" w:beforeAutospacing="1" w:after="100" w:afterAutospacing="1" w:line="276" w:lineRule="auto"/>
        <w:ind w:left="1134" w:hanging="708"/>
        <w:rPr>
          <w:rFonts w:ascii="Times New Roman" w:eastAsia="Times New Roman" w:hAnsi="Times New Roman"/>
          <w:sz w:val="24"/>
          <w:szCs w:val="24"/>
          <w:lang w:eastAsia="cs-CZ"/>
        </w:rPr>
      </w:pPr>
      <w:r w:rsidRPr="006C0504">
        <w:rPr>
          <w:rFonts w:ascii="Times New Roman" w:eastAsia="Times New Roman" w:hAnsi="Times New Roman"/>
          <w:sz w:val="24"/>
          <w:szCs w:val="24"/>
          <w:lang w:eastAsia="cs-CZ"/>
        </w:rPr>
        <w:t>Nosit do školní družiny cenné věci.</w:t>
      </w:r>
    </w:p>
    <w:p w14:paraId="312014F6" w14:textId="77777777" w:rsidR="0070612B" w:rsidRPr="00C75870" w:rsidRDefault="0070612B" w:rsidP="00F56DFE">
      <w:pPr>
        <w:pStyle w:val="Odstavecseseznamem"/>
        <w:numPr>
          <w:ilvl w:val="2"/>
          <w:numId w:val="20"/>
        </w:numPr>
        <w:spacing w:before="100" w:beforeAutospacing="1" w:after="100" w:afterAutospacing="1" w:line="276" w:lineRule="auto"/>
        <w:ind w:left="1134" w:hanging="708"/>
        <w:rPr>
          <w:rFonts w:ascii="Times New Roman" w:eastAsia="Times New Roman" w:hAnsi="Times New Roman"/>
          <w:sz w:val="24"/>
          <w:szCs w:val="24"/>
          <w:lang w:eastAsia="cs-CZ"/>
        </w:rPr>
      </w:pPr>
      <w:r>
        <w:rPr>
          <w:rFonts w:ascii="Times New Roman" w:eastAsia="Times New Roman" w:hAnsi="Times New Roman"/>
          <w:sz w:val="24"/>
          <w:szCs w:val="24"/>
          <w:lang w:eastAsia="cs-CZ"/>
        </w:rPr>
        <w:t>N</w:t>
      </w:r>
      <w:r w:rsidRPr="00C75870">
        <w:rPr>
          <w:rFonts w:ascii="Times New Roman" w:eastAsia="Times New Roman" w:hAnsi="Times New Roman"/>
          <w:sz w:val="24"/>
          <w:szCs w:val="24"/>
          <w:lang w:eastAsia="cs-CZ"/>
        </w:rPr>
        <w:t>osit  do školní družiny  předměty, které nesouvisí s činností ŠD a mohly by ohrozit zdraví  a bezpečnost žáka  nebo jiných osob.</w:t>
      </w:r>
    </w:p>
    <w:p w14:paraId="36D0EC39" w14:textId="77777777" w:rsidR="0070612B" w:rsidRPr="00357A7B" w:rsidRDefault="0070612B" w:rsidP="00F56DFE">
      <w:pPr>
        <w:pStyle w:val="Odstavecseseznamem"/>
        <w:numPr>
          <w:ilvl w:val="2"/>
          <w:numId w:val="20"/>
        </w:numPr>
        <w:spacing w:before="100" w:beforeAutospacing="1" w:after="100" w:afterAutospacing="1" w:line="276" w:lineRule="auto"/>
        <w:ind w:left="1134" w:hanging="708"/>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 xml:space="preserve">Opouštět před ukončením </w:t>
      </w:r>
      <w:r>
        <w:rPr>
          <w:rFonts w:ascii="Times New Roman" w:eastAsia="Times New Roman" w:hAnsi="Times New Roman"/>
          <w:sz w:val="24"/>
          <w:szCs w:val="24"/>
          <w:lang w:eastAsia="cs-CZ"/>
        </w:rPr>
        <w:t xml:space="preserve">pobytu ve školní družině školu, </w:t>
      </w:r>
      <w:r w:rsidRPr="00357A7B">
        <w:rPr>
          <w:rFonts w:ascii="Times New Roman" w:eastAsia="Times New Roman" w:hAnsi="Times New Roman"/>
          <w:sz w:val="24"/>
          <w:szCs w:val="24"/>
          <w:lang w:eastAsia="cs-CZ"/>
        </w:rPr>
        <w:t xml:space="preserve">školní areál </w:t>
      </w:r>
      <w:r>
        <w:rPr>
          <w:rFonts w:ascii="Times New Roman" w:eastAsia="Times New Roman" w:hAnsi="Times New Roman"/>
          <w:sz w:val="24"/>
          <w:szCs w:val="24"/>
          <w:lang w:eastAsia="cs-CZ"/>
        </w:rPr>
        <w:t xml:space="preserve">a místa určená k činnosti (např. hřiště ve městě) </w:t>
      </w:r>
      <w:r w:rsidRPr="00357A7B">
        <w:rPr>
          <w:rFonts w:ascii="Times New Roman" w:eastAsia="Times New Roman" w:hAnsi="Times New Roman"/>
          <w:sz w:val="24"/>
          <w:szCs w:val="24"/>
          <w:lang w:eastAsia="cs-CZ"/>
        </w:rPr>
        <w:t xml:space="preserve">bez vědomí vychovatelky ŠD. </w:t>
      </w:r>
    </w:p>
    <w:p w14:paraId="08030BCB" w14:textId="77777777" w:rsidR="0070612B" w:rsidRDefault="0070612B" w:rsidP="00F56DFE">
      <w:pPr>
        <w:pStyle w:val="Odstavecseseznamem"/>
        <w:numPr>
          <w:ilvl w:val="2"/>
          <w:numId w:val="20"/>
        </w:numPr>
        <w:spacing w:before="100" w:beforeAutospacing="1" w:after="100" w:afterAutospacing="1" w:line="276" w:lineRule="auto"/>
        <w:ind w:left="1134" w:hanging="708"/>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Používat mezi sebou a vůči dospělým osobám hrubých slov, urážek, psychického a fyzického násilí. </w:t>
      </w:r>
    </w:p>
    <w:p w14:paraId="77E8305A" w14:textId="77777777" w:rsidR="00DF5D64" w:rsidRPr="006C0504" w:rsidRDefault="00DF5D64" w:rsidP="00DF5D64">
      <w:pPr>
        <w:widowControl w:val="0"/>
        <w:numPr>
          <w:ilvl w:val="2"/>
          <w:numId w:val="20"/>
        </w:numPr>
        <w:autoSpaceDE w:val="0"/>
        <w:autoSpaceDN w:val="0"/>
        <w:adjustRightInd w:val="0"/>
        <w:spacing w:after="0" w:line="276" w:lineRule="auto"/>
        <w:ind w:hanging="646"/>
        <w:jc w:val="left"/>
        <w:rPr>
          <w:rFonts w:ascii="Times New Roman" w:hAnsi="Times New Roman"/>
          <w:sz w:val="24"/>
          <w:szCs w:val="24"/>
        </w:rPr>
      </w:pPr>
      <w:r w:rsidRPr="006C0504">
        <w:rPr>
          <w:rFonts w:ascii="Times New Roman" w:hAnsi="Times New Roman"/>
          <w:sz w:val="24"/>
          <w:szCs w:val="24"/>
        </w:rPr>
        <w:t>Z bezpečnostních důvodů se žákům zakazuje otevírání oken, používání elektrických přístrojů, manipulace s elektrickými rozvody a zařízeními a jakákoliv manipulace s ovládacími hlavicemi ústředního topení.</w:t>
      </w:r>
    </w:p>
    <w:p w14:paraId="2193E316" w14:textId="77777777" w:rsidR="00DF5D64" w:rsidRPr="006C0504" w:rsidRDefault="00F865B3" w:rsidP="00DF5D64">
      <w:pPr>
        <w:widowControl w:val="0"/>
        <w:numPr>
          <w:ilvl w:val="2"/>
          <w:numId w:val="20"/>
        </w:numPr>
        <w:autoSpaceDE w:val="0"/>
        <w:autoSpaceDN w:val="0"/>
        <w:adjustRightInd w:val="0"/>
        <w:spacing w:after="0"/>
        <w:ind w:hanging="646"/>
        <w:rPr>
          <w:rFonts w:ascii="Times New Roman" w:hAnsi="Times New Roman"/>
          <w:sz w:val="24"/>
          <w:szCs w:val="24"/>
        </w:rPr>
      </w:pPr>
      <w:r w:rsidRPr="006C0504">
        <w:rPr>
          <w:rFonts w:ascii="Times New Roman" w:hAnsi="Times New Roman"/>
          <w:sz w:val="24"/>
          <w:szCs w:val="24"/>
        </w:rPr>
        <w:t>Š</w:t>
      </w:r>
      <w:r w:rsidR="00DF5D64" w:rsidRPr="006C0504">
        <w:rPr>
          <w:rFonts w:ascii="Times New Roman" w:hAnsi="Times New Roman"/>
          <w:sz w:val="24"/>
          <w:szCs w:val="24"/>
        </w:rPr>
        <w:t xml:space="preserve">ikanování mezi žáky, tj. násilí, omezování osobní svobody, ponižování (fyzické </w:t>
      </w:r>
      <w:r w:rsidR="00DF5D64" w:rsidRPr="006C0504">
        <w:rPr>
          <w:rFonts w:ascii="Times New Roman" w:hAnsi="Times New Roman"/>
          <w:sz w:val="24"/>
          <w:szCs w:val="24"/>
        </w:rPr>
        <w:br/>
        <w:t>i slovní), kyberšikana apod., kterých by se dopouštěli jednotliví žáci nebo skupiny žáků vůči jiným žákům nebo skupinám jsou přísně zakázány a jsou považovány za hrubý přestupek.</w:t>
      </w:r>
    </w:p>
    <w:p w14:paraId="417B762B" w14:textId="77777777" w:rsidR="00DF5D64" w:rsidRPr="00DF5D64" w:rsidRDefault="00DF5D64" w:rsidP="00DF5D64">
      <w:pPr>
        <w:pStyle w:val="Odstavecseseznamem"/>
        <w:numPr>
          <w:ilvl w:val="2"/>
          <w:numId w:val="20"/>
        </w:numPr>
        <w:spacing w:before="100" w:beforeAutospacing="1" w:after="100" w:afterAutospacing="1" w:line="276" w:lineRule="auto"/>
        <w:ind w:hanging="646"/>
        <w:rPr>
          <w:rFonts w:ascii="Times New Roman" w:eastAsia="Times New Roman" w:hAnsi="Times New Roman"/>
          <w:sz w:val="24"/>
          <w:szCs w:val="24"/>
          <w:lang w:eastAsia="cs-CZ"/>
        </w:rPr>
      </w:pPr>
      <w:r>
        <w:rPr>
          <w:rFonts w:ascii="Times New Roman" w:hAnsi="Times New Roman"/>
          <w:color w:val="333333"/>
          <w:sz w:val="24"/>
          <w:szCs w:val="24"/>
          <w:shd w:val="clear" w:color="auto" w:fill="FFFFFF"/>
        </w:rPr>
        <w:t>V</w:t>
      </w:r>
      <w:r w:rsidRPr="009570F1">
        <w:rPr>
          <w:rFonts w:ascii="Times New Roman" w:hAnsi="Times New Roman"/>
          <w:color w:val="333333"/>
          <w:sz w:val="24"/>
          <w:szCs w:val="24"/>
          <w:shd w:val="clear" w:color="auto" w:fill="FFFFFF"/>
        </w:rPr>
        <w:t xml:space="preserve"> prostorách školní družiny a při akcích souvisejících s činností ŠD žáci nesmějí požívat alkoholické nápoje, kouřit, vyrábět, distribuovat, přechovávat, šířit, propagovat a užívat omamné psychotropní látky. Žák se nesmí dostavit do školní družiny nebo na akci pořádanou školní družinou pod vlivem alkoholu nebo jiných omamných látek. Porušení tohoto zákazu je vždy závažným porušením vnitřního řádu školní družiny a žák bude za toto provinění ze ŠD </w:t>
      </w:r>
      <w:r>
        <w:rPr>
          <w:rFonts w:ascii="Times New Roman" w:hAnsi="Times New Roman"/>
          <w:color w:val="333333"/>
          <w:sz w:val="24"/>
          <w:szCs w:val="24"/>
          <w:shd w:val="clear" w:color="auto" w:fill="FFFFFF"/>
        </w:rPr>
        <w:t>vyloučen</w:t>
      </w:r>
      <w:r w:rsidRPr="009570F1">
        <w:rPr>
          <w:rFonts w:ascii="Times New Roman" w:hAnsi="Times New Roman"/>
          <w:color w:val="333333"/>
          <w:sz w:val="24"/>
          <w:szCs w:val="24"/>
          <w:shd w:val="clear" w:color="auto" w:fill="FFFFFF"/>
        </w:rPr>
        <w:t>.</w:t>
      </w:r>
    </w:p>
    <w:p w14:paraId="38712BC9" w14:textId="77777777" w:rsidR="00F56DFE" w:rsidRPr="00357A7B" w:rsidRDefault="00F56DFE" w:rsidP="00F56DFE">
      <w:pPr>
        <w:pStyle w:val="Odstavecseseznamem"/>
        <w:spacing w:before="100" w:beforeAutospacing="1" w:after="100" w:afterAutospacing="1"/>
        <w:ind w:left="1134"/>
        <w:rPr>
          <w:rFonts w:ascii="Times New Roman" w:eastAsia="Times New Roman" w:hAnsi="Times New Roman"/>
          <w:sz w:val="24"/>
          <w:szCs w:val="24"/>
          <w:lang w:eastAsia="cs-CZ"/>
        </w:rPr>
      </w:pPr>
    </w:p>
    <w:p w14:paraId="68A98187" w14:textId="77777777" w:rsidR="001707FB" w:rsidRPr="00F56DFE" w:rsidRDefault="00843223" w:rsidP="00F56DFE">
      <w:pPr>
        <w:pStyle w:val="Odstavecseseznamem"/>
        <w:numPr>
          <w:ilvl w:val="1"/>
          <w:numId w:val="40"/>
        </w:numPr>
        <w:shd w:val="clear" w:color="auto" w:fill="FFFFFF"/>
        <w:spacing w:before="240" w:line="360" w:lineRule="auto"/>
        <w:ind w:left="851" w:hanging="567"/>
        <w:contextualSpacing w:val="0"/>
        <w:jc w:val="left"/>
        <w:textAlignment w:val="top"/>
        <w:rPr>
          <w:rFonts w:ascii="Times New Roman" w:eastAsia="Times New Roman" w:hAnsi="Times New Roman"/>
          <w:vanish/>
          <w:color w:val="333333"/>
          <w:sz w:val="24"/>
          <w:szCs w:val="24"/>
          <w:lang w:eastAsia="cs-CZ"/>
        </w:rPr>
      </w:pPr>
      <w:r w:rsidRPr="00F56DFE">
        <w:rPr>
          <w:rFonts w:ascii="Times New Roman" w:hAnsi="Times New Roman"/>
          <w:b/>
          <w:bCs/>
          <w:color w:val="333333"/>
          <w:sz w:val="24"/>
          <w:szCs w:val="24"/>
          <w:bdr w:val="none" w:sz="0" w:space="0" w:color="auto" w:frame="1"/>
        </w:rPr>
        <w:t>Práva zákonných zástupců žáků</w:t>
      </w:r>
    </w:p>
    <w:p w14:paraId="49DB0B22" w14:textId="77777777" w:rsidR="00F56DFE" w:rsidRDefault="00F56DFE" w:rsidP="00F56DFE">
      <w:pPr>
        <w:pStyle w:val="Odstavecseseznamem"/>
        <w:numPr>
          <w:ilvl w:val="2"/>
          <w:numId w:val="40"/>
        </w:numPr>
        <w:shd w:val="clear" w:color="auto" w:fill="FFFFFF"/>
        <w:spacing w:after="0"/>
        <w:contextualSpacing w:val="0"/>
        <w:jc w:val="left"/>
        <w:textAlignment w:val="top"/>
        <w:rPr>
          <w:color w:val="333333"/>
        </w:rPr>
      </w:pPr>
      <w:r>
        <w:rPr>
          <w:color w:val="333333"/>
        </w:rPr>
        <w:t xml:space="preserve"> </w:t>
      </w:r>
    </w:p>
    <w:p w14:paraId="7346F130" w14:textId="77777777" w:rsidR="00843223" w:rsidRPr="00F56DFE" w:rsidRDefault="00F30DC9" w:rsidP="00F56DFE">
      <w:pPr>
        <w:pStyle w:val="Odstavecseseznamem"/>
        <w:numPr>
          <w:ilvl w:val="2"/>
          <w:numId w:val="41"/>
        </w:numPr>
        <w:shd w:val="clear" w:color="auto" w:fill="FFFFFF"/>
        <w:spacing w:before="240" w:after="0" w:line="276" w:lineRule="auto"/>
        <w:ind w:left="1134" w:hanging="708"/>
        <w:contextualSpacing w:val="0"/>
        <w:jc w:val="left"/>
        <w:textAlignment w:val="top"/>
        <w:rPr>
          <w:rFonts w:ascii="Times New Roman" w:hAnsi="Times New Roman"/>
          <w:color w:val="333333"/>
          <w:sz w:val="24"/>
          <w:szCs w:val="24"/>
        </w:rPr>
      </w:pPr>
      <w:r w:rsidRPr="00F56DFE">
        <w:rPr>
          <w:rFonts w:ascii="Times New Roman" w:hAnsi="Times New Roman"/>
          <w:color w:val="333333"/>
          <w:sz w:val="24"/>
          <w:szCs w:val="24"/>
        </w:rPr>
        <w:t xml:space="preserve">Zažádat o přijetí </w:t>
      </w:r>
      <w:r w:rsidR="00843223" w:rsidRPr="00F56DFE">
        <w:rPr>
          <w:rFonts w:ascii="Times New Roman" w:hAnsi="Times New Roman"/>
          <w:color w:val="333333"/>
          <w:sz w:val="24"/>
          <w:szCs w:val="24"/>
        </w:rPr>
        <w:t>své</w:t>
      </w:r>
      <w:r w:rsidRPr="00F56DFE">
        <w:rPr>
          <w:rFonts w:ascii="Times New Roman" w:hAnsi="Times New Roman"/>
          <w:color w:val="333333"/>
          <w:sz w:val="24"/>
          <w:szCs w:val="24"/>
        </w:rPr>
        <w:t>ho</w:t>
      </w:r>
      <w:r w:rsidR="00843223" w:rsidRPr="00F56DFE">
        <w:rPr>
          <w:rFonts w:ascii="Times New Roman" w:hAnsi="Times New Roman"/>
          <w:color w:val="333333"/>
          <w:sz w:val="24"/>
          <w:szCs w:val="24"/>
        </w:rPr>
        <w:t xml:space="preserve"> dítě do ŠD předáním vyplněné </w:t>
      </w:r>
      <w:r w:rsidRPr="00F56DFE">
        <w:rPr>
          <w:rFonts w:ascii="Times New Roman" w:hAnsi="Times New Roman"/>
          <w:color w:val="333333"/>
          <w:sz w:val="24"/>
          <w:szCs w:val="24"/>
        </w:rPr>
        <w:t>Žádosti o přijetí do ŠD a na základě rozhodnutí o přijetí podat Přihlášku.</w:t>
      </w:r>
    </w:p>
    <w:p w14:paraId="039FB67A" w14:textId="77777777" w:rsidR="00F56DFE" w:rsidRPr="00F56DFE" w:rsidRDefault="00F56DFE" w:rsidP="00F56DFE">
      <w:pPr>
        <w:pStyle w:val="Odstavecseseznamem"/>
        <w:numPr>
          <w:ilvl w:val="1"/>
          <w:numId w:val="20"/>
        </w:numPr>
        <w:shd w:val="clear" w:color="auto" w:fill="FFFFFF"/>
        <w:spacing w:after="0" w:line="276" w:lineRule="auto"/>
        <w:contextualSpacing w:val="0"/>
        <w:jc w:val="left"/>
        <w:textAlignment w:val="top"/>
        <w:rPr>
          <w:rFonts w:ascii="Times New Roman" w:eastAsia="Times New Roman" w:hAnsi="Times New Roman"/>
          <w:vanish/>
          <w:color w:val="333333"/>
          <w:sz w:val="24"/>
          <w:szCs w:val="24"/>
          <w:lang w:eastAsia="cs-CZ"/>
        </w:rPr>
      </w:pPr>
    </w:p>
    <w:p w14:paraId="21281980" w14:textId="77777777" w:rsidR="00F56DFE" w:rsidRPr="00F56DFE" w:rsidRDefault="00F56DFE" w:rsidP="00F56DFE">
      <w:pPr>
        <w:pStyle w:val="Odstavecseseznamem"/>
        <w:numPr>
          <w:ilvl w:val="2"/>
          <w:numId w:val="20"/>
        </w:numPr>
        <w:shd w:val="clear" w:color="auto" w:fill="FFFFFF"/>
        <w:spacing w:after="0" w:line="276" w:lineRule="auto"/>
        <w:contextualSpacing w:val="0"/>
        <w:jc w:val="left"/>
        <w:textAlignment w:val="top"/>
        <w:rPr>
          <w:rFonts w:ascii="Times New Roman" w:eastAsia="Times New Roman" w:hAnsi="Times New Roman"/>
          <w:vanish/>
          <w:color w:val="333333"/>
          <w:sz w:val="24"/>
          <w:szCs w:val="24"/>
          <w:lang w:eastAsia="cs-CZ"/>
        </w:rPr>
      </w:pPr>
    </w:p>
    <w:p w14:paraId="1A66F94D" w14:textId="77777777" w:rsidR="00843223" w:rsidRPr="00843223" w:rsidRDefault="00843223" w:rsidP="00F56DFE">
      <w:pPr>
        <w:pStyle w:val="Normlnweb"/>
        <w:numPr>
          <w:ilvl w:val="2"/>
          <w:numId w:val="20"/>
        </w:numPr>
        <w:shd w:val="clear" w:color="auto" w:fill="FFFFFF"/>
        <w:spacing w:before="0" w:beforeAutospacing="0" w:after="0" w:afterAutospacing="0" w:line="276" w:lineRule="auto"/>
        <w:ind w:left="1134" w:hanging="708"/>
        <w:textAlignment w:val="top"/>
        <w:rPr>
          <w:color w:val="333333"/>
        </w:rPr>
      </w:pPr>
      <w:r w:rsidRPr="00843223">
        <w:rPr>
          <w:color w:val="333333"/>
        </w:rPr>
        <w:t>Odhlásit své dítě ze ŠD, a to i v průběhu školního roku.</w:t>
      </w:r>
    </w:p>
    <w:p w14:paraId="7B76C27B" w14:textId="77777777" w:rsidR="00843223" w:rsidRPr="00843223" w:rsidRDefault="00843223" w:rsidP="00F56DFE">
      <w:pPr>
        <w:pStyle w:val="Normlnweb"/>
        <w:numPr>
          <w:ilvl w:val="2"/>
          <w:numId w:val="20"/>
        </w:numPr>
        <w:shd w:val="clear" w:color="auto" w:fill="FFFFFF"/>
        <w:spacing w:before="0" w:beforeAutospacing="0" w:after="0" w:afterAutospacing="0" w:line="276" w:lineRule="auto"/>
        <w:ind w:left="1134" w:hanging="708"/>
        <w:textAlignment w:val="top"/>
        <w:rPr>
          <w:color w:val="333333"/>
        </w:rPr>
      </w:pPr>
      <w:r w:rsidRPr="00843223">
        <w:rPr>
          <w:color w:val="333333"/>
        </w:rPr>
        <w:t>Být informováni o činnosti ŠD, obracet se na vychovatelky se svými náměty a podněty</w:t>
      </w:r>
      <w:r w:rsidR="00757F8D">
        <w:rPr>
          <w:color w:val="333333"/>
        </w:rPr>
        <w:t>.</w:t>
      </w:r>
    </w:p>
    <w:p w14:paraId="160FDBC7" w14:textId="77777777" w:rsidR="00843223" w:rsidRPr="00843223" w:rsidRDefault="00843223" w:rsidP="00F56DFE">
      <w:pPr>
        <w:pStyle w:val="Normlnweb"/>
        <w:numPr>
          <w:ilvl w:val="2"/>
          <w:numId w:val="20"/>
        </w:numPr>
        <w:shd w:val="clear" w:color="auto" w:fill="FFFFFF"/>
        <w:spacing w:before="0" w:beforeAutospacing="0" w:after="0" w:afterAutospacing="0" w:line="276" w:lineRule="auto"/>
        <w:ind w:left="1134" w:hanging="708"/>
        <w:textAlignment w:val="top"/>
        <w:rPr>
          <w:color w:val="333333"/>
        </w:rPr>
      </w:pPr>
      <w:r w:rsidRPr="00843223">
        <w:rPr>
          <w:color w:val="333333"/>
        </w:rPr>
        <w:t>Být vychovatelkou informováni o činnosti žáka v ŠD, o jeho chování v době pobytu ve ŠD</w:t>
      </w:r>
      <w:r w:rsidR="00757F8D">
        <w:rPr>
          <w:color w:val="333333"/>
        </w:rPr>
        <w:t>.</w:t>
      </w:r>
    </w:p>
    <w:p w14:paraId="796F14C4" w14:textId="77777777" w:rsidR="00843223" w:rsidRPr="00843223" w:rsidRDefault="00843223" w:rsidP="00F56DFE">
      <w:pPr>
        <w:pStyle w:val="Normlnweb"/>
        <w:numPr>
          <w:ilvl w:val="2"/>
          <w:numId w:val="20"/>
        </w:numPr>
        <w:shd w:val="clear" w:color="auto" w:fill="FFFFFF"/>
        <w:spacing w:before="0" w:beforeAutospacing="0" w:after="240" w:afterAutospacing="0" w:line="276" w:lineRule="auto"/>
        <w:ind w:left="1134" w:hanging="708"/>
        <w:textAlignment w:val="top"/>
        <w:rPr>
          <w:color w:val="333333"/>
        </w:rPr>
      </w:pPr>
      <w:r w:rsidRPr="00843223">
        <w:rPr>
          <w:color w:val="333333"/>
        </w:rPr>
        <w:t>V případě nespokojenosti obrátit se na vedoucí vychovatelku  nebo na ředitelku školy</w:t>
      </w:r>
      <w:r w:rsidR="00757F8D">
        <w:rPr>
          <w:color w:val="333333"/>
        </w:rPr>
        <w:t>.</w:t>
      </w:r>
    </w:p>
    <w:p w14:paraId="357C9B3D" w14:textId="77777777" w:rsidR="00843223" w:rsidRPr="00843223" w:rsidRDefault="00843223" w:rsidP="00843223">
      <w:pPr>
        <w:pStyle w:val="Odstavecseseznamem"/>
        <w:numPr>
          <w:ilvl w:val="1"/>
          <w:numId w:val="20"/>
        </w:numPr>
        <w:spacing w:before="240" w:after="0" w:line="360" w:lineRule="auto"/>
        <w:ind w:left="851" w:hanging="567"/>
        <w:rPr>
          <w:rFonts w:ascii="Times New Roman" w:eastAsia="Times New Roman" w:hAnsi="Times New Roman"/>
          <w:sz w:val="24"/>
          <w:szCs w:val="24"/>
          <w:lang w:eastAsia="cs-CZ"/>
        </w:rPr>
      </w:pPr>
      <w:r>
        <w:rPr>
          <w:rFonts w:ascii="Times New Roman" w:hAnsi="Times New Roman"/>
          <w:b/>
          <w:bCs/>
          <w:color w:val="333333"/>
          <w:sz w:val="24"/>
          <w:szCs w:val="24"/>
          <w:bdr w:val="none" w:sz="0" w:space="0" w:color="auto" w:frame="1"/>
        </w:rPr>
        <w:t>Povinnosti</w:t>
      </w:r>
      <w:r w:rsidRPr="00843223">
        <w:rPr>
          <w:rFonts w:ascii="Times New Roman" w:hAnsi="Times New Roman"/>
          <w:b/>
          <w:bCs/>
          <w:color w:val="333333"/>
          <w:sz w:val="24"/>
          <w:szCs w:val="24"/>
          <w:bdr w:val="none" w:sz="0" w:space="0" w:color="auto" w:frame="1"/>
        </w:rPr>
        <w:t xml:space="preserve"> zákonných zástupců žáků</w:t>
      </w:r>
    </w:p>
    <w:p w14:paraId="085C4CB4" w14:textId="77777777" w:rsidR="001707FB" w:rsidRPr="001707FB" w:rsidRDefault="001707FB" w:rsidP="00F56DFE">
      <w:pPr>
        <w:pStyle w:val="Odstavecseseznamem"/>
        <w:numPr>
          <w:ilvl w:val="1"/>
          <w:numId w:val="41"/>
        </w:numPr>
        <w:spacing w:before="100" w:beforeAutospacing="1" w:after="100" w:afterAutospacing="1" w:line="276" w:lineRule="auto"/>
        <w:jc w:val="left"/>
        <w:rPr>
          <w:rFonts w:ascii="Times New Roman" w:eastAsia="Times New Roman" w:hAnsi="Times New Roman"/>
          <w:vanish/>
          <w:sz w:val="24"/>
          <w:szCs w:val="24"/>
          <w:lang w:eastAsia="cs-CZ"/>
        </w:rPr>
      </w:pPr>
    </w:p>
    <w:p w14:paraId="57F74B30" w14:textId="77777777" w:rsidR="00357A7B" w:rsidRPr="001707FB" w:rsidRDefault="00F30DC9" w:rsidP="00F56DFE">
      <w:pPr>
        <w:pStyle w:val="Odstavecseseznamem"/>
        <w:numPr>
          <w:ilvl w:val="2"/>
          <w:numId w:val="41"/>
        </w:numPr>
        <w:spacing w:before="100" w:beforeAutospacing="1" w:after="100" w:afterAutospacing="1" w:line="276" w:lineRule="auto"/>
        <w:ind w:left="1134" w:hanging="708"/>
        <w:jc w:val="left"/>
        <w:rPr>
          <w:rFonts w:ascii="Times New Roman" w:eastAsia="Times New Roman" w:hAnsi="Times New Roman"/>
          <w:sz w:val="24"/>
          <w:szCs w:val="24"/>
          <w:lang w:eastAsia="cs-CZ"/>
        </w:rPr>
      </w:pPr>
      <w:r>
        <w:rPr>
          <w:rFonts w:ascii="Times New Roman" w:eastAsia="Times New Roman" w:hAnsi="Times New Roman"/>
          <w:sz w:val="24"/>
          <w:szCs w:val="24"/>
          <w:lang w:eastAsia="cs-CZ"/>
        </w:rPr>
        <w:t>O p</w:t>
      </w:r>
      <w:r w:rsidR="00357A7B" w:rsidRPr="001707FB">
        <w:rPr>
          <w:rFonts w:ascii="Times New Roman" w:eastAsia="Times New Roman" w:hAnsi="Times New Roman"/>
          <w:sz w:val="24"/>
          <w:szCs w:val="24"/>
          <w:lang w:eastAsia="cs-CZ"/>
        </w:rPr>
        <w:t xml:space="preserve">řijetí dítěte do školní družiny rozhoduje ředitelka školy na základě </w:t>
      </w:r>
      <w:r>
        <w:rPr>
          <w:rFonts w:ascii="Times New Roman" w:eastAsia="Times New Roman" w:hAnsi="Times New Roman"/>
          <w:sz w:val="24"/>
          <w:szCs w:val="24"/>
          <w:lang w:eastAsia="cs-CZ"/>
        </w:rPr>
        <w:t>Žádosti o přijetí</w:t>
      </w:r>
      <w:r w:rsidR="00357A7B" w:rsidRPr="001707FB">
        <w:rPr>
          <w:rFonts w:ascii="Times New Roman" w:eastAsia="Times New Roman" w:hAnsi="Times New Roman"/>
          <w:sz w:val="24"/>
          <w:szCs w:val="24"/>
          <w:lang w:eastAsia="cs-CZ"/>
        </w:rPr>
        <w:t xml:space="preserve"> </w:t>
      </w:r>
      <w:r w:rsidR="00CE6370" w:rsidRPr="001707FB">
        <w:rPr>
          <w:rFonts w:ascii="Times New Roman" w:eastAsia="Times New Roman" w:hAnsi="Times New Roman"/>
          <w:sz w:val="24"/>
          <w:szCs w:val="24"/>
          <w:lang w:eastAsia="cs-CZ"/>
        </w:rPr>
        <w:t>do ŠD podle předem stanovených K</w:t>
      </w:r>
      <w:r w:rsidR="00357A7B" w:rsidRPr="001707FB">
        <w:rPr>
          <w:rFonts w:ascii="Times New Roman" w:eastAsia="Times New Roman" w:hAnsi="Times New Roman"/>
          <w:sz w:val="24"/>
          <w:szCs w:val="24"/>
          <w:lang w:eastAsia="cs-CZ"/>
        </w:rPr>
        <w:t>ritérií</w:t>
      </w:r>
      <w:r w:rsidR="00CE6370" w:rsidRPr="001707FB">
        <w:rPr>
          <w:rFonts w:ascii="Times New Roman" w:eastAsia="Times New Roman" w:hAnsi="Times New Roman"/>
          <w:sz w:val="24"/>
          <w:szCs w:val="24"/>
          <w:lang w:eastAsia="cs-CZ"/>
        </w:rPr>
        <w:t xml:space="preserve"> přijímání žáků do ŠD</w:t>
      </w:r>
      <w:r w:rsidR="00357A7B" w:rsidRPr="001707FB">
        <w:rPr>
          <w:rFonts w:ascii="Times New Roman" w:eastAsia="Times New Roman" w:hAnsi="Times New Roman"/>
          <w:sz w:val="24"/>
          <w:szCs w:val="24"/>
          <w:lang w:eastAsia="cs-CZ"/>
        </w:rPr>
        <w:t>, která jsou zveřejněna na webových stránkách školy v sekci Školní družina.</w:t>
      </w:r>
    </w:p>
    <w:p w14:paraId="450C5A50" w14:textId="77777777" w:rsidR="001707FB" w:rsidRPr="001707FB" w:rsidRDefault="001707FB" w:rsidP="001707FB">
      <w:pPr>
        <w:pStyle w:val="Odstavecseseznamem"/>
        <w:numPr>
          <w:ilvl w:val="2"/>
          <w:numId w:val="20"/>
        </w:numPr>
        <w:spacing w:before="100" w:beforeAutospacing="1" w:after="100" w:afterAutospacing="1" w:line="276" w:lineRule="auto"/>
        <w:jc w:val="left"/>
        <w:rPr>
          <w:rFonts w:ascii="Times New Roman" w:eastAsia="Times New Roman" w:hAnsi="Times New Roman"/>
          <w:vanish/>
          <w:sz w:val="24"/>
          <w:szCs w:val="24"/>
          <w:lang w:eastAsia="cs-CZ"/>
        </w:rPr>
      </w:pPr>
    </w:p>
    <w:p w14:paraId="05F17BCB" w14:textId="77777777" w:rsidR="00357A7B" w:rsidRPr="00357A7B" w:rsidRDefault="00357A7B" w:rsidP="001707FB">
      <w:pPr>
        <w:pStyle w:val="Odstavecseseznamem"/>
        <w:numPr>
          <w:ilvl w:val="2"/>
          <w:numId w:val="20"/>
        </w:numPr>
        <w:spacing w:before="100" w:beforeAutospacing="1" w:after="100" w:afterAutospacing="1" w:line="276" w:lineRule="auto"/>
        <w:ind w:left="1134" w:hanging="708"/>
        <w:jc w:val="left"/>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 xml:space="preserve">Na </w:t>
      </w:r>
      <w:r w:rsidR="00DC124E">
        <w:rPr>
          <w:rFonts w:ascii="Times New Roman" w:eastAsia="Times New Roman" w:hAnsi="Times New Roman"/>
          <w:sz w:val="24"/>
          <w:szCs w:val="24"/>
          <w:lang w:eastAsia="cs-CZ"/>
        </w:rPr>
        <w:t xml:space="preserve">Přihlášce </w:t>
      </w:r>
      <w:r w:rsidRPr="00357A7B">
        <w:rPr>
          <w:rFonts w:ascii="Times New Roman" w:eastAsia="Times New Roman" w:hAnsi="Times New Roman"/>
          <w:sz w:val="24"/>
          <w:szCs w:val="24"/>
          <w:lang w:eastAsia="cs-CZ"/>
        </w:rPr>
        <w:t xml:space="preserve">zákonní zástupci žáka stanoví dobu pobytu žáka ve školní družině. </w:t>
      </w:r>
      <w:r w:rsidRPr="00357A7B">
        <w:rPr>
          <w:rFonts w:ascii="Times New Roman" w:eastAsia="Times New Roman" w:hAnsi="Times New Roman"/>
          <w:bCs/>
          <w:sz w:val="24"/>
          <w:szCs w:val="24"/>
          <w:lang w:eastAsia="cs-CZ"/>
        </w:rPr>
        <w:t>Odchod žáka</w:t>
      </w:r>
      <w:r w:rsidRPr="00357A7B">
        <w:rPr>
          <w:rFonts w:ascii="Times New Roman" w:eastAsia="Times New Roman" w:hAnsi="Times New Roman"/>
          <w:b/>
          <w:bCs/>
          <w:sz w:val="24"/>
          <w:szCs w:val="24"/>
          <w:lang w:eastAsia="cs-CZ"/>
        </w:rPr>
        <w:t xml:space="preserve"> </w:t>
      </w:r>
      <w:r w:rsidRPr="00357A7B">
        <w:rPr>
          <w:rFonts w:ascii="Times New Roman" w:eastAsia="Times New Roman" w:hAnsi="Times New Roman"/>
          <w:bCs/>
          <w:sz w:val="24"/>
          <w:szCs w:val="24"/>
          <w:lang w:eastAsia="cs-CZ"/>
        </w:rPr>
        <w:t>ze ŠD v jinou dobu, než je na</w:t>
      </w:r>
      <w:r w:rsidR="00733CDC">
        <w:rPr>
          <w:rFonts w:ascii="Times New Roman" w:eastAsia="Times New Roman" w:hAnsi="Times New Roman"/>
          <w:bCs/>
          <w:sz w:val="24"/>
          <w:szCs w:val="24"/>
          <w:lang w:eastAsia="cs-CZ"/>
        </w:rPr>
        <w:t xml:space="preserve"> </w:t>
      </w:r>
      <w:r w:rsidR="00DC124E">
        <w:rPr>
          <w:rFonts w:ascii="Times New Roman" w:eastAsia="Times New Roman" w:hAnsi="Times New Roman"/>
          <w:bCs/>
          <w:sz w:val="24"/>
          <w:szCs w:val="24"/>
          <w:lang w:eastAsia="cs-CZ"/>
        </w:rPr>
        <w:t>Přihlášce</w:t>
      </w:r>
      <w:r w:rsidRPr="00357A7B">
        <w:rPr>
          <w:rFonts w:ascii="Times New Roman" w:eastAsia="Times New Roman" w:hAnsi="Times New Roman"/>
          <w:bCs/>
          <w:sz w:val="24"/>
          <w:szCs w:val="24"/>
          <w:lang w:eastAsia="cs-CZ"/>
        </w:rPr>
        <w:t>, je možný pouze po předložení písemné žádosti zákonných zástupců žáka s datem, hodinou odchodu, informací, zda jde žák sám nebo v doprovodu a podpisem zákonných zástupců žáka.</w:t>
      </w:r>
    </w:p>
    <w:p w14:paraId="1C26CE39" w14:textId="77777777" w:rsidR="00357A7B" w:rsidRPr="00357A7B" w:rsidRDefault="00357A7B" w:rsidP="001707FB">
      <w:pPr>
        <w:pStyle w:val="Odstavecseseznamem"/>
        <w:numPr>
          <w:ilvl w:val="2"/>
          <w:numId w:val="20"/>
        </w:numPr>
        <w:spacing w:before="100" w:beforeAutospacing="1" w:after="100" w:afterAutospacing="1" w:line="276" w:lineRule="auto"/>
        <w:ind w:left="1134" w:hanging="708"/>
        <w:jc w:val="left"/>
        <w:rPr>
          <w:rFonts w:ascii="Times New Roman" w:eastAsia="Times New Roman" w:hAnsi="Times New Roman"/>
          <w:sz w:val="24"/>
          <w:szCs w:val="24"/>
          <w:lang w:eastAsia="cs-CZ"/>
        </w:rPr>
      </w:pPr>
      <w:r w:rsidRPr="00357A7B">
        <w:rPr>
          <w:rFonts w:ascii="Times New Roman" w:eastAsia="Times New Roman" w:hAnsi="Times New Roman"/>
          <w:bCs/>
          <w:sz w:val="24"/>
          <w:szCs w:val="24"/>
          <w:lang w:eastAsia="cs-CZ"/>
        </w:rPr>
        <w:t xml:space="preserve">Telefonická, </w:t>
      </w:r>
      <w:proofErr w:type="spellStart"/>
      <w:r w:rsidRPr="00357A7B">
        <w:rPr>
          <w:rFonts w:ascii="Times New Roman" w:eastAsia="Times New Roman" w:hAnsi="Times New Roman"/>
          <w:bCs/>
          <w:sz w:val="24"/>
          <w:szCs w:val="24"/>
          <w:lang w:eastAsia="cs-CZ"/>
        </w:rPr>
        <w:t>sms</w:t>
      </w:r>
      <w:proofErr w:type="spellEnd"/>
      <w:r w:rsidRPr="00357A7B">
        <w:rPr>
          <w:rFonts w:ascii="Times New Roman" w:eastAsia="Times New Roman" w:hAnsi="Times New Roman"/>
          <w:bCs/>
          <w:sz w:val="24"/>
          <w:szCs w:val="24"/>
          <w:lang w:eastAsia="cs-CZ"/>
        </w:rPr>
        <w:t xml:space="preserve"> nebo ústní dohoda o změně není možná. </w:t>
      </w:r>
    </w:p>
    <w:p w14:paraId="17C23262" w14:textId="77777777" w:rsidR="00357A7B" w:rsidRPr="00357A7B" w:rsidRDefault="00357A7B" w:rsidP="001707FB">
      <w:pPr>
        <w:pStyle w:val="Odstavecseseznamem"/>
        <w:numPr>
          <w:ilvl w:val="2"/>
          <w:numId w:val="20"/>
        </w:numPr>
        <w:spacing w:before="100" w:beforeAutospacing="1" w:after="100" w:afterAutospacing="1" w:line="276" w:lineRule="auto"/>
        <w:ind w:left="1134" w:hanging="708"/>
        <w:jc w:val="left"/>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lastRenderedPageBreak/>
        <w:t>Pro vychovatelku je závazný odchod žáka uvedený v</w:t>
      </w:r>
      <w:r w:rsidR="00DC124E">
        <w:rPr>
          <w:rFonts w:ascii="Times New Roman" w:eastAsia="Times New Roman" w:hAnsi="Times New Roman"/>
          <w:sz w:val="24"/>
          <w:szCs w:val="24"/>
          <w:lang w:eastAsia="cs-CZ"/>
        </w:rPr>
        <w:t xml:space="preserve"> Přihlášce </w:t>
      </w:r>
      <w:r w:rsidRPr="00357A7B">
        <w:rPr>
          <w:rFonts w:ascii="Times New Roman" w:eastAsia="Times New Roman" w:hAnsi="Times New Roman"/>
          <w:sz w:val="24"/>
          <w:szCs w:val="24"/>
          <w:lang w:eastAsia="cs-CZ"/>
        </w:rPr>
        <w:t xml:space="preserve">a v Žádosti uvolnění na kroužek. Změny je nutné včas vždy písemně oznámit. </w:t>
      </w:r>
    </w:p>
    <w:p w14:paraId="10138CA2" w14:textId="77777777" w:rsidR="00357A7B" w:rsidRPr="00357A7B" w:rsidRDefault="00357A7B" w:rsidP="001707FB">
      <w:pPr>
        <w:pStyle w:val="Odstavecseseznamem"/>
        <w:numPr>
          <w:ilvl w:val="2"/>
          <w:numId w:val="20"/>
        </w:numPr>
        <w:spacing w:before="100" w:beforeAutospacing="1" w:after="100" w:afterAutospacing="1" w:line="276" w:lineRule="auto"/>
        <w:ind w:left="1134" w:hanging="708"/>
        <w:jc w:val="left"/>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 xml:space="preserve">Zákonní zástupci žáka jsou povinni nahlásit změny kontaktních telefonních čísel pro případ nemoci </w:t>
      </w:r>
      <w:r w:rsidR="00DC124E">
        <w:rPr>
          <w:rFonts w:ascii="Times New Roman" w:eastAsia="Times New Roman" w:hAnsi="Times New Roman"/>
          <w:sz w:val="24"/>
          <w:szCs w:val="24"/>
          <w:lang w:eastAsia="cs-CZ"/>
        </w:rPr>
        <w:t>žáka a na P</w:t>
      </w:r>
      <w:r w:rsidRPr="00357A7B">
        <w:rPr>
          <w:rFonts w:ascii="Times New Roman" w:eastAsia="Times New Roman" w:hAnsi="Times New Roman"/>
          <w:sz w:val="24"/>
          <w:szCs w:val="24"/>
          <w:lang w:eastAsia="cs-CZ"/>
        </w:rPr>
        <w:t>řihlášce upozornit na zdravotní omezení žáka a na pravidelně užívané léky.</w:t>
      </w:r>
    </w:p>
    <w:p w14:paraId="5906CAB6" w14:textId="77777777" w:rsidR="00357A7B" w:rsidRPr="00357A7B" w:rsidRDefault="00357A7B" w:rsidP="001707FB">
      <w:pPr>
        <w:numPr>
          <w:ilvl w:val="2"/>
          <w:numId w:val="20"/>
        </w:numPr>
        <w:spacing w:after="0" w:line="276" w:lineRule="auto"/>
        <w:ind w:left="1134" w:hanging="708"/>
        <w:jc w:val="left"/>
        <w:rPr>
          <w:rFonts w:ascii="Times New Roman" w:hAnsi="Times New Roman"/>
          <w:sz w:val="24"/>
          <w:szCs w:val="24"/>
        </w:rPr>
      </w:pPr>
      <w:r w:rsidRPr="00357A7B">
        <w:rPr>
          <w:rFonts w:ascii="Times New Roman" w:hAnsi="Times New Roman"/>
          <w:sz w:val="24"/>
          <w:szCs w:val="24"/>
        </w:rPr>
        <w:t>Větších akcí</w:t>
      </w:r>
      <w:r w:rsidR="00733CDC">
        <w:rPr>
          <w:rFonts w:ascii="Times New Roman" w:hAnsi="Times New Roman"/>
          <w:sz w:val="24"/>
          <w:szCs w:val="24"/>
        </w:rPr>
        <w:t xml:space="preserve"> (např. karneval), které pořádá </w:t>
      </w:r>
      <w:r w:rsidRPr="00357A7B">
        <w:rPr>
          <w:rFonts w:ascii="Times New Roman" w:hAnsi="Times New Roman"/>
          <w:sz w:val="24"/>
          <w:szCs w:val="24"/>
        </w:rPr>
        <w:t>školní družina se mohou po domluvě s vychovatelkou účastnit i žáci nezařazení do školní družiny.</w:t>
      </w:r>
    </w:p>
    <w:p w14:paraId="749B9A3B" w14:textId="77777777" w:rsidR="00357A7B" w:rsidRPr="00357A7B" w:rsidRDefault="00F944F7" w:rsidP="001707FB">
      <w:pPr>
        <w:pStyle w:val="Odstavecseseznamem"/>
        <w:numPr>
          <w:ilvl w:val="2"/>
          <w:numId w:val="20"/>
        </w:numPr>
        <w:spacing w:before="100" w:beforeAutospacing="1" w:after="100" w:afterAutospacing="1" w:line="276" w:lineRule="auto"/>
        <w:ind w:left="1134" w:hanging="708"/>
        <w:jc w:val="left"/>
        <w:rPr>
          <w:rFonts w:ascii="Times New Roman" w:eastAsia="Times New Roman" w:hAnsi="Times New Roman"/>
          <w:color w:val="000000" w:themeColor="text1"/>
          <w:sz w:val="24"/>
          <w:szCs w:val="24"/>
          <w:lang w:eastAsia="cs-CZ"/>
        </w:rPr>
      </w:pPr>
      <w:r>
        <w:rPr>
          <w:rFonts w:ascii="Times New Roman" w:eastAsia="Times New Roman" w:hAnsi="Times New Roman"/>
          <w:sz w:val="24"/>
          <w:szCs w:val="24"/>
          <w:lang w:eastAsia="cs-CZ"/>
        </w:rPr>
        <w:t>Zákonný zástupce je povinen uhradit úplatu za pobyt žáka</w:t>
      </w:r>
      <w:r w:rsidR="00357A7B" w:rsidRPr="00357A7B">
        <w:rPr>
          <w:rFonts w:ascii="Times New Roman" w:eastAsia="Times New Roman" w:hAnsi="Times New Roman"/>
          <w:sz w:val="24"/>
          <w:szCs w:val="24"/>
          <w:lang w:eastAsia="cs-CZ"/>
        </w:rPr>
        <w:t xml:space="preserve"> ve školní družině </w:t>
      </w:r>
      <w:r w:rsidR="00F24195">
        <w:rPr>
          <w:rFonts w:ascii="Times New Roman" w:eastAsia="Times New Roman" w:hAnsi="Times New Roman"/>
          <w:color w:val="000000" w:themeColor="text1"/>
          <w:sz w:val="24"/>
          <w:szCs w:val="24"/>
          <w:lang w:eastAsia="cs-CZ"/>
        </w:rPr>
        <w:t>300</w:t>
      </w:r>
      <w:r w:rsidR="00357A7B" w:rsidRPr="00357A7B">
        <w:rPr>
          <w:rFonts w:ascii="Times New Roman" w:eastAsia="Times New Roman" w:hAnsi="Times New Roman"/>
          <w:color w:val="000000" w:themeColor="text1"/>
          <w:sz w:val="24"/>
          <w:szCs w:val="24"/>
          <w:lang w:eastAsia="cs-CZ"/>
        </w:rPr>
        <w:t xml:space="preserve"> Kč měsíčně.</w:t>
      </w:r>
    </w:p>
    <w:p w14:paraId="1078BBC7" w14:textId="77777777" w:rsidR="00357A7B" w:rsidRPr="00357A7B" w:rsidRDefault="00357A7B" w:rsidP="001707FB">
      <w:pPr>
        <w:pStyle w:val="Odstavecseseznamem"/>
        <w:numPr>
          <w:ilvl w:val="2"/>
          <w:numId w:val="20"/>
        </w:numPr>
        <w:spacing w:before="100" w:beforeAutospacing="1" w:after="100" w:afterAutospacing="1" w:line="276" w:lineRule="auto"/>
        <w:ind w:left="1134" w:hanging="708"/>
        <w:jc w:val="left"/>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S tímto vnitřním režimem ŠD jsou zákonní zástupci i žáci seznámeni na začátku docházky do ŠD a svým podpisem souhlasí s jeho dodržováním.</w:t>
      </w:r>
    </w:p>
    <w:p w14:paraId="02C87BF7" w14:textId="77777777" w:rsidR="001707FB" w:rsidRDefault="00357A7B" w:rsidP="00F56DFE">
      <w:pPr>
        <w:pStyle w:val="Odstavecseseznamem"/>
        <w:numPr>
          <w:ilvl w:val="2"/>
          <w:numId w:val="20"/>
        </w:numPr>
        <w:spacing w:before="100" w:beforeAutospacing="1" w:after="100" w:afterAutospacing="1"/>
        <w:ind w:left="1134" w:hanging="708"/>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Pokud dítě zůstane v ŠD po skončení</w:t>
      </w:r>
      <w:r w:rsidR="00F24195">
        <w:rPr>
          <w:rFonts w:ascii="Times New Roman" w:eastAsia="Times New Roman" w:hAnsi="Times New Roman"/>
          <w:sz w:val="24"/>
          <w:szCs w:val="24"/>
          <w:lang w:eastAsia="cs-CZ"/>
        </w:rPr>
        <w:t xml:space="preserve"> provozu školní družiny, vychovatelka </w:t>
      </w:r>
      <w:r w:rsidRPr="00357A7B">
        <w:rPr>
          <w:rFonts w:ascii="Times New Roman" w:eastAsia="Times New Roman" w:hAnsi="Times New Roman"/>
          <w:sz w:val="24"/>
          <w:szCs w:val="24"/>
          <w:lang w:eastAsia="cs-CZ"/>
        </w:rPr>
        <w:t>zavolá zákonným zástupcům žáka. Po domluvě s</w:t>
      </w:r>
      <w:r w:rsidR="00AB7C7F">
        <w:rPr>
          <w:rFonts w:ascii="Times New Roman" w:eastAsia="Times New Roman" w:hAnsi="Times New Roman"/>
          <w:sz w:val="24"/>
          <w:szCs w:val="24"/>
          <w:lang w:eastAsia="cs-CZ"/>
        </w:rPr>
        <w:t> </w:t>
      </w:r>
      <w:r w:rsidRPr="00357A7B">
        <w:rPr>
          <w:rFonts w:ascii="Times New Roman" w:eastAsia="Times New Roman" w:hAnsi="Times New Roman"/>
          <w:sz w:val="24"/>
          <w:szCs w:val="24"/>
          <w:lang w:eastAsia="cs-CZ"/>
        </w:rPr>
        <w:t>nimi</w:t>
      </w:r>
      <w:r w:rsidR="00AB7C7F">
        <w:rPr>
          <w:rFonts w:ascii="Times New Roman" w:eastAsia="Times New Roman" w:hAnsi="Times New Roman"/>
          <w:sz w:val="24"/>
          <w:szCs w:val="24"/>
          <w:lang w:eastAsia="cs-CZ"/>
        </w:rPr>
        <w:t>,</w:t>
      </w:r>
      <w:r w:rsidRPr="00357A7B">
        <w:rPr>
          <w:rFonts w:ascii="Times New Roman" w:eastAsia="Times New Roman" w:hAnsi="Times New Roman"/>
          <w:sz w:val="24"/>
          <w:szCs w:val="24"/>
          <w:lang w:eastAsia="cs-CZ"/>
        </w:rPr>
        <w:t xml:space="preserve"> počká s dítětem ve škole, dokud si žáka zákonní zástupci nevyzvednou. V případě, že nesežene zákonné zástupce žáka, </w:t>
      </w:r>
      <w:r w:rsidR="00F24195">
        <w:rPr>
          <w:rFonts w:ascii="Times New Roman" w:eastAsia="Times New Roman" w:hAnsi="Times New Roman"/>
          <w:sz w:val="24"/>
          <w:szCs w:val="24"/>
          <w:lang w:eastAsia="cs-CZ"/>
        </w:rPr>
        <w:t xml:space="preserve">informuje vedení školy a </w:t>
      </w:r>
      <w:r w:rsidRPr="00357A7B">
        <w:rPr>
          <w:rFonts w:ascii="Times New Roman" w:eastAsia="Times New Roman" w:hAnsi="Times New Roman"/>
          <w:sz w:val="24"/>
          <w:szCs w:val="24"/>
          <w:lang w:eastAsia="cs-CZ"/>
        </w:rPr>
        <w:t>volá pracovníky OSPOD (Orgán sociálně právní ochrany dětí), kteří zajistí péči o dítě.</w:t>
      </w:r>
    </w:p>
    <w:p w14:paraId="60486ED2" w14:textId="77777777" w:rsidR="00F56DFE" w:rsidRPr="00F56DFE" w:rsidRDefault="00F56DFE" w:rsidP="00F56DFE">
      <w:pPr>
        <w:pStyle w:val="Odstavecseseznamem"/>
        <w:spacing w:before="100" w:beforeAutospacing="1" w:after="100" w:afterAutospacing="1"/>
        <w:ind w:left="1134"/>
        <w:rPr>
          <w:rFonts w:ascii="Times New Roman" w:eastAsia="Times New Roman" w:hAnsi="Times New Roman"/>
          <w:sz w:val="24"/>
          <w:szCs w:val="24"/>
          <w:lang w:eastAsia="cs-CZ"/>
        </w:rPr>
      </w:pPr>
    </w:p>
    <w:p w14:paraId="55D0620E" w14:textId="77777777" w:rsidR="001205C4" w:rsidRDefault="001205C4" w:rsidP="00596FEB">
      <w:pPr>
        <w:pStyle w:val="Odstavecseseznamem"/>
        <w:numPr>
          <w:ilvl w:val="0"/>
          <w:numId w:val="20"/>
        </w:numPr>
        <w:tabs>
          <w:tab w:val="left" w:pos="1843"/>
        </w:tabs>
        <w:spacing w:before="240" w:after="0" w:afterAutospacing="1" w:line="360" w:lineRule="auto"/>
        <w:ind w:left="284" w:hanging="284"/>
        <w:rPr>
          <w:rFonts w:ascii="Times New Roman" w:eastAsia="Times New Roman" w:hAnsi="Times New Roman"/>
          <w:b/>
          <w:color w:val="000000" w:themeColor="text1"/>
          <w:sz w:val="24"/>
          <w:szCs w:val="24"/>
          <w:lang w:eastAsia="cs-CZ"/>
        </w:rPr>
      </w:pPr>
      <w:r>
        <w:rPr>
          <w:rFonts w:ascii="Times New Roman" w:eastAsia="Times New Roman" w:hAnsi="Times New Roman"/>
          <w:b/>
          <w:color w:val="000000" w:themeColor="text1"/>
          <w:sz w:val="24"/>
          <w:szCs w:val="24"/>
          <w:lang w:eastAsia="cs-CZ"/>
        </w:rPr>
        <w:t xml:space="preserve">Provoz a vnitřní </w:t>
      </w:r>
      <w:r w:rsidRPr="009570F1">
        <w:rPr>
          <w:rFonts w:ascii="Times New Roman" w:eastAsia="Times New Roman" w:hAnsi="Times New Roman"/>
          <w:b/>
          <w:color w:val="000000" w:themeColor="text1"/>
          <w:sz w:val="24"/>
          <w:szCs w:val="24"/>
          <w:lang w:eastAsia="cs-CZ"/>
        </w:rPr>
        <w:t xml:space="preserve">režim </w:t>
      </w:r>
      <w:r>
        <w:rPr>
          <w:rFonts w:ascii="Times New Roman" w:eastAsia="Times New Roman" w:hAnsi="Times New Roman"/>
          <w:b/>
          <w:color w:val="000000" w:themeColor="text1"/>
          <w:sz w:val="24"/>
          <w:szCs w:val="24"/>
          <w:lang w:eastAsia="cs-CZ"/>
        </w:rPr>
        <w:t>školského zařízení</w:t>
      </w:r>
    </w:p>
    <w:p w14:paraId="364E95EB" w14:textId="77777777" w:rsidR="001205C4" w:rsidRPr="007A51E2" w:rsidRDefault="001205C4" w:rsidP="00547C99">
      <w:pPr>
        <w:pStyle w:val="Bnnadpis"/>
        <w:numPr>
          <w:ilvl w:val="1"/>
          <w:numId w:val="20"/>
        </w:numPr>
        <w:tabs>
          <w:tab w:val="clear" w:pos="993"/>
        </w:tabs>
        <w:spacing w:after="240"/>
        <w:ind w:left="851" w:hanging="567"/>
        <w:rPr>
          <w:u w:val="none"/>
        </w:rPr>
      </w:pPr>
      <w:r w:rsidRPr="007A51E2">
        <w:rPr>
          <w:u w:val="none"/>
        </w:rPr>
        <w:t>Kapacita ŠD</w:t>
      </w:r>
    </w:p>
    <w:p w14:paraId="7FDA223F" w14:textId="77777777" w:rsidR="001205C4" w:rsidRPr="00547C99" w:rsidRDefault="001205C4" w:rsidP="001707FB">
      <w:pPr>
        <w:spacing w:after="0"/>
        <w:ind w:left="709"/>
        <w:rPr>
          <w:rFonts w:ascii="Times New Roman" w:hAnsi="Times New Roman"/>
          <w:sz w:val="24"/>
          <w:szCs w:val="24"/>
        </w:rPr>
      </w:pPr>
      <w:r w:rsidRPr="00547C99">
        <w:rPr>
          <w:rFonts w:ascii="Times New Roman" w:hAnsi="Times New Roman"/>
          <w:sz w:val="24"/>
          <w:szCs w:val="24"/>
        </w:rPr>
        <w:t xml:space="preserve">ŠD je určena pro žáky 1. stupně, pro žáky se speciálními vzdělávacími potřebami (žáky s přiznanými podpůrnými opatřeními), žáky nadané a pro žáky mimořádně nadané. </w:t>
      </w:r>
    </w:p>
    <w:p w14:paraId="6E60CED5" w14:textId="77777777" w:rsidR="001205C4" w:rsidRPr="00547C99" w:rsidRDefault="001205C4" w:rsidP="001707FB">
      <w:pPr>
        <w:spacing w:after="0"/>
        <w:ind w:left="709"/>
        <w:rPr>
          <w:rFonts w:ascii="Times New Roman" w:hAnsi="Times New Roman"/>
          <w:sz w:val="24"/>
          <w:szCs w:val="24"/>
        </w:rPr>
      </w:pPr>
      <w:r w:rsidRPr="00547C99">
        <w:rPr>
          <w:rFonts w:ascii="Times New Roman" w:hAnsi="Times New Roman"/>
          <w:sz w:val="24"/>
          <w:szCs w:val="24"/>
        </w:rPr>
        <w:t>Ve výjimečných případech pro žáky II. stupně ZŠ.</w:t>
      </w:r>
    </w:p>
    <w:p w14:paraId="12EBBCA4" w14:textId="77777777" w:rsidR="001205C4" w:rsidRPr="00910F57" w:rsidRDefault="00FB68E3" w:rsidP="00547C99">
      <w:pPr>
        <w:pStyle w:val="Odstavecseseznamem"/>
        <w:tabs>
          <w:tab w:val="left" w:pos="1843"/>
          <w:tab w:val="left" w:pos="2268"/>
        </w:tabs>
        <w:spacing w:before="100" w:beforeAutospacing="1" w:after="0" w:afterAutospacing="1" w:line="276" w:lineRule="auto"/>
        <w:ind w:left="709"/>
        <w:rPr>
          <w:rFonts w:ascii="Times New Roman" w:eastAsia="Times New Roman" w:hAnsi="Times New Roman"/>
          <w:color w:val="000000" w:themeColor="text1"/>
          <w:sz w:val="24"/>
          <w:szCs w:val="24"/>
          <w:lang w:eastAsia="cs-CZ"/>
        </w:rPr>
      </w:pPr>
      <w:r>
        <w:rPr>
          <w:rFonts w:ascii="Times New Roman" w:eastAsia="Times New Roman" w:hAnsi="Times New Roman"/>
          <w:color w:val="000000" w:themeColor="text1"/>
          <w:sz w:val="24"/>
          <w:szCs w:val="24"/>
          <w:lang w:eastAsia="cs-CZ"/>
        </w:rPr>
        <w:t xml:space="preserve">  </w:t>
      </w:r>
      <w:r w:rsidR="001205C4" w:rsidRPr="00910F57">
        <w:rPr>
          <w:rFonts w:ascii="Times New Roman" w:eastAsia="Times New Roman" w:hAnsi="Times New Roman"/>
          <w:color w:val="000000" w:themeColor="text1"/>
          <w:sz w:val="24"/>
          <w:szCs w:val="24"/>
          <w:lang w:eastAsia="cs-CZ"/>
        </w:rPr>
        <w:t>6</w:t>
      </w:r>
      <w:r w:rsidR="00547C99">
        <w:rPr>
          <w:rFonts w:ascii="Times New Roman" w:eastAsia="Times New Roman" w:hAnsi="Times New Roman"/>
          <w:color w:val="000000" w:themeColor="text1"/>
          <w:sz w:val="24"/>
          <w:szCs w:val="24"/>
          <w:lang w:eastAsia="cs-CZ"/>
        </w:rPr>
        <w:t>:</w:t>
      </w:r>
      <w:r w:rsidR="001205C4">
        <w:rPr>
          <w:rFonts w:ascii="Times New Roman" w:eastAsia="Times New Roman" w:hAnsi="Times New Roman"/>
          <w:color w:val="000000" w:themeColor="text1"/>
          <w:sz w:val="24"/>
          <w:szCs w:val="24"/>
          <w:lang w:eastAsia="cs-CZ"/>
        </w:rPr>
        <w:t>15 – 8</w:t>
      </w:r>
      <w:r w:rsidR="00547C99">
        <w:rPr>
          <w:rFonts w:ascii="Times New Roman" w:eastAsia="Times New Roman" w:hAnsi="Times New Roman"/>
          <w:color w:val="000000" w:themeColor="text1"/>
          <w:sz w:val="24"/>
          <w:szCs w:val="24"/>
          <w:lang w:eastAsia="cs-CZ"/>
        </w:rPr>
        <w:t>:</w:t>
      </w:r>
      <w:r w:rsidR="001205C4">
        <w:rPr>
          <w:rFonts w:ascii="Times New Roman" w:eastAsia="Times New Roman" w:hAnsi="Times New Roman"/>
          <w:color w:val="000000" w:themeColor="text1"/>
          <w:sz w:val="24"/>
          <w:szCs w:val="24"/>
          <w:lang w:eastAsia="cs-CZ"/>
        </w:rPr>
        <w:t>00</w:t>
      </w:r>
      <w:r w:rsidR="001205C4">
        <w:rPr>
          <w:rFonts w:ascii="Times New Roman" w:eastAsia="Times New Roman" w:hAnsi="Times New Roman"/>
          <w:color w:val="000000" w:themeColor="text1"/>
          <w:sz w:val="24"/>
          <w:szCs w:val="24"/>
          <w:lang w:eastAsia="cs-CZ"/>
        </w:rPr>
        <w:tab/>
        <w:t>odpočinkové, zájmové a spontánní činnosti</w:t>
      </w:r>
    </w:p>
    <w:p w14:paraId="78B08B68" w14:textId="77777777" w:rsidR="001205C4" w:rsidRPr="0050701F" w:rsidRDefault="001205C4" w:rsidP="00547C99">
      <w:pPr>
        <w:pStyle w:val="Odstavecseseznamem"/>
        <w:tabs>
          <w:tab w:val="left" w:pos="2268"/>
        </w:tabs>
        <w:spacing w:after="0" w:line="276" w:lineRule="auto"/>
        <w:jc w:val="left"/>
        <w:rPr>
          <w:rFonts w:ascii="Times New Roman" w:hAnsi="Times New Roman"/>
          <w:sz w:val="24"/>
          <w:szCs w:val="24"/>
          <w:lang w:eastAsia="cs-CZ"/>
        </w:rPr>
      </w:pPr>
      <w:r>
        <w:rPr>
          <w:rFonts w:ascii="Times New Roman" w:hAnsi="Times New Roman"/>
          <w:sz w:val="24"/>
          <w:szCs w:val="24"/>
          <w:lang w:eastAsia="cs-CZ"/>
        </w:rPr>
        <w:t>10</w:t>
      </w:r>
      <w:r w:rsidR="00547C99">
        <w:rPr>
          <w:rFonts w:ascii="Times New Roman" w:hAnsi="Times New Roman"/>
          <w:sz w:val="24"/>
          <w:szCs w:val="24"/>
          <w:lang w:eastAsia="cs-CZ"/>
        </w:rPr>
        <w:t>:</w:t>
      </w:r>
      <w:r>
        <w:rPr>
          <w:rFonts w:ascii="Times New Roman" w:hAnsi="Times New Roman"/>
          <w:sz w:val="24"/>
          <w:szCs w:val="24"/>
          <w:lang w:eastAsia="cs-CZ"/>
        </w:rPr>
        <w:t>45 – 13</w:t>
      </w:r>
      <w:r w:rsidR="00547C99">
        <w:rPr>
          <w:rFonts w:ascii="Times New Roman" w:hAnsi="Times New Roman"/>
          <w:sz w:val="24"/>
          <w:szCs w:val="24"/>
          <w:lang w:eastAsia="cs-CZ"/>
        </w:rPr>
        <w:t>:</w:t>
      </w:r>
      <w:r w:rsidRPr="0050701F">
        <w:rPr>
          <w:rFonts w:ascii="Times New Roman" w:hAnsi="Times New Roman"/>
          <w:sz w:val="24"/>
          <w:szCs w:val="24"/>
          <w:lang w:eastAsia="cs-CZ"/>
        </w:rPr>
        <w:t>30</w:t>
      </w:r>
      <w:r w:rsidRPr="0050701F">
        <w:rPr>
          <w:rFonts w:ascii="Times New Roman" w:hAnsi="Times New Roman"/>
          <w:sz w:val="24"/>
          <w:szCs w:val="24"/>
          <w:lang w:eastAsia="cs-CZ"/>
        </w:rPr>
        <w:tab/>
        <w:t>konec dopoledního vyučování</w:t>
      </w:r>
    </w:p>
    <w:p w14:paraId="27E11EF3" w14:textId="77777777" w:rsidR="001205C4" w:rsidRDefault="001205C4" w:rsidP="00547C99">
      <w:pPr>
        <w:pStyle w:val="Odstavecseseznamem"/>
        <w:spacing w:after="0" w:line="276" w:lineRule="auto"/>
        <w:ind w:left="2268"/>
        <w:jc w:val="left"/>
        <w:rPr>
          <w:rFonts w:ascii="Times New Roman" w:hAnsi="Times New Roman"/>
          <w:sz w:val="24"/>
          <w:szCs w:val="24"/>
          <w:lang w:eastAsia="cs-CZ"/>
        </w:rPr>
      </w:pPr>
      <w:r w:rsidRPr="0050701F">
        <w:rPr>
          <w:rFonts w:ascii="Times New Roman" w:hAnsi="Times New Roman"/>
          <w:sz w:val="24"/>
          <w:szCs w:val="24"/>
          <w:lang w:eastAsia="cs-CZ"/>
        </w:rPr>
        <w:t>oběd, hygiena, odpočinkové činnosti (hromadné nebo jiné dle individuálního přání)</w:t>
      </w:r>
    </w:p>
    <w:p w14:paraId="026D2806" w14:textId="77777777" w:rsidR="001205C4" w:rsidRPr="0050701F" w:rsidRDefault="001205C4" w:rsidP="00547C99">
      <w:pPr>
        <w:pStyle w:val="Odstavecseseznamem"/>
        <w:tabs>
          <w:tab w:val="left" w:pos="2268"/>
        </w:tabs>
        <w:spacing w:after="0" w:line="276" w:lineRule="auto"/>
        <w:jc w:val="left"/>
        <w:rPr>
          <w:rFonts w:ascii="Times New Roman" w:eastAsia="Times New Roman" w:hAnsi="Times New Roman"/>
          <w:color w:val="000000" w:themeColor="text1"/>
          <w:sz w:val="24"/>
          <w:szCs w:val="24"/>
          <w:lang w:eastAsia="cs-CZ"/>
        </w:rPr>
      </w:pPr>
      <w:r>
        <w:rPr>
          <w:rFonts w:ascii="Times New Roman" w:eastAsia="Times New Roman" w:hAnsi="Times New Roman"/>
          <w:color w:val="000000" w:themeColor="text1"/>
          <w:sz w:val="24"/>
          <w:szCs w:val="24"/>
          <w:lang w:eastAsia="cs-CZ"/>
        </w:rPr>
        <w:t>13</w:t>
      </w:r>
      <w:r w:rsidR="00547C99">
        <w:rPr>
          <w:rFonts w:ascii="Times New Roman" w:eastAsia="Times New Roman" w:hAnsi="Times New Roman"/>
          <w:color w:val="000000" w:themeColor="text1"/>
          <w:sz w:val="24"/>
          <w:szCs w:val="24"/>
          <w:lang w:eastAsia="cs-CZ"/>
        </w:rPr>
        <w:t>:</w:t>
      </w:r>
      <w:r>
        <w:rPr>
          <w:rFonts w:ascii="Times New Roman" w:eastAsia="Times New Roman" w:hAnsi="Times New Roman"/>
          <w:color w:val="000000" w:themeColor="text1"/>
          <w:sz w:val="24"/>
          <w:szCs w:val="24"/>
          <w:lang w:eastAsia="cs-CZ"/>
        </w:rPr>
        <w:t>30 -  15</w:t>
      </w:r>
      <w:r w:rsidR="00547C99">
        <w:rPr>
          <w:rFonts w:ascii="Times New Roman" w:eastAsia="Times New Roman" w:hAnsi="Times New Roman"/>
          <w:color w:val="000000" w:themeColor="text1"/>
          <w:sz w:val="24"/>
          <w:szCs w:val="24"/>
          <w:lang w:eastAsia="cs-CZ"/>
        </w:rPr>
        <w:t>:</w:t>
      </w:r>
      <w:r w:rsidRPr="0050701F">
        <w:rPr>
          <w:rFonts w:ascii="Times New Roman" w:eastAsia="Times New Roman" w:hAnsi="Times New Roman"/>
          <w:color w:val="000000" w:themeColor="text1"/>
          <w:sz w:val="24"/>
          <w:szCs w:val="24"/>
          <w:lang w:eastAsia="cs-CZ"/>
        </w:rPr>
        <w:t>00</w:t>
      </w:r>
      <w:r w:rsidRPr="0050701F">
        <w:rPr>
          <w:rFonts w:ascii="Times New Roman" w:eastAsia="Times New Roman" w:hAnsi="Times New Roman"/>
          <w:color w:val="000000" w:themeColor="text1"/>
          <w:sz w:val="24"/>
          <w:szCs w:val="24"/>
          <w:lang w:eastAsia="cs-CZ"/>
        </w:rPr>
        <w:tab/>
        <w:t>rekreační a zájmová činnosti</w:t>
      </w:r>
    </w:p>
    <w:p w14:paraId="30A51631" w14:textId="77777777" w:rsidR="001205C4" w:rsidRPr="0050701F" w:rsidRDefault="001205C4" w:rsidP="00547C99">
      <w:pPr>
        <w:pStyle w:val="Odstavecseseznamem"/>
        <w:spacing w:after="0" w:line="276" w:lineRule="auto"/>
        <w:ind w:left="2268"/>
        <w:jc w:val="left"/>
        <w:rPr>
          <w:rFonts w:ascii="Times New Roman" w:eastAsia="Times New Roman" w:hAnsi="Times New Roman"/>
          <w:color w:val="000000" w:themeColor="text1"/>
          <w:sz w:val="24"/>
          <w:szCs w:val="24"/>
          <w:lang w:eastAsia="cs-CZ"/>
        </w:rPr>
      </w:pPr>
      <w:r w:rsidRPr="0050701F">
        <w:rPr>
          <w:rFonts w:ascii="Times New Roman" w:eastAsia="Times New Roman" w:hAnsi="Times New Roman"/>
          <w:color w:val="000000" w:themeColor="text1"/>
          <w:sz w:val="24"/>
          <w:szCs w:val="24"/>
          <w:lang w:eastAsia="cs-CZ"/>
        </w:rPr>
        <w:t>pobyt venku, vycházka</w:t>
      </w:r>
    </w:p>
    <w:p w14:paraId="48512F7E" w14:textId="77777777" w:rsidR="001205C4" w:rsidRDefault="001205C4" w:rsidP="00547C99">
      <w:pPr>
        <w:pStyle w:val="Odstavecseseznamem"/>
        <w:spacing w:after="0" w:line="276" w:lineRule="auto"/>
        <w:ind w:left="2268"/>
        <w:jc w:val="left"/>
        <w:rPr>
          <w:rFonts w:ascii="Times New Roman" w:eastAsia="Times New Roman" w:hAnsi="Times New Roman"/>
          <w:color w:val="000000" w:themeColor="text1"/>
          <w:sz w:val="24"/>
          <w:szCs w:val="24"/>
          <w:lang w:eastAsia="cs-CZ"/>
        </w:rPr>
      </w:pPr>
      <w:r w:rsidRPr="0050701F">
        <w:rPr>
          <w:rFonts w:ascii="Times New Roman" w:eastAsia="Times New Roman" w:hAnsi="Times New Roman"/>
          <w:color w:val="000000" w:themeColor="text1"/>
          <w:sz w:val="24"/>
          <w:szCs w:val="24"/>
          <w:lang w:eastAsia="cs-CZ"/>
        </w:rPr>
        <w:t>hygiena, odchody žáků</w:t>
      </w:r>
    </w:p>
    <w:p w14:paraId="6D97CF82" w14:textId="77777777" w:rsidR="001205C4" w:rsidRPr="0050701F" w:rsidRDefault="001205C4" w:rsidP="00547C99">
      <w:pPr>
        <w:pStyle w:val="Odstavecseseznamem"/>
        <w:tabs>
          <w:tab w:val="left" w:pos="2268"/>
        </w:tabs>
        <w:spacing w:after="0" w:line="276" w:lineRule="auto"/>
        <w:jc w:val="left"/>
        <w:rPr>
          <w:rFonts w:ascii="Times New Roman" w:eastAsia="Times New Roman" w:hAnsi="Times New Roman"/>
          <w:color w:val="000000" w:themeColor="text1"/>
          <w:sz w:val="24"/>
          <w:szCs w:val="24"/>
          <w:lang w:eastAsia="cs-CZ"/>
        </w:rPr>
      </w:pPr>
      <w:r>
        <w:rPr>
          <w:rFonts w:ascii="Times New Roman" w:eastAsia="Times New Roman" w:hAnsi="Times New Roman"/>
          <w:color w:val="000000" w:themeColor="text1"/>
          <w:sz w:val="24"/>
          <w:szCs w:val="24"/>
          <w:lang w:eastAsia="cs-CZ"/>
        </w:rPr>
        <w:t>15</w:t>
      </w:r>
      <w:r w:rsidR="00547C99">
        <w:rPr>
          <w:rFonts w:ascii="Times New Roman" w:eastAsia="Times New Roman" w:hAnsi="Times New Roman"/>
          <w:color w:val="000000" w:themeColor="text1"/>
          <w:sz w:val="24"/>
          <w:szCs w:val="24"/>
          <w:lang w:eastAsia="cs-CZ"/>
        </w:rPr>
        <w:t>:</w:t>
      </w:r>
      <w:r w:rsidRPr="0050701F">
        <w:rPr>
          <w:rFonts w:ascii="Times New Roman" w:eastAsia="Times New Roman" w:hAnsi="Times New Roman"/>
          <w:color w:val="000000" w:themeColor="text1"/>
          <w:sz w:val="24"/>
          <w:szCs w:val="24"/>
          <w:lang w:eastAsia="cs-CZ"/>
        </w:rPr>
        <w:t>00 – 16</w:t>
      </w:r>
      <w:r w:rsidR="00547C99">
        <w:rPr>
          <w:rFonts w:ascii="Times New Roman" w:eastAsia="Times New Roman" w:hAnsi="Times New Roman"/>
          <w:color w:val="000000" w:themeColor="text1"/>
          <w:sz w:val="24"/>
          <w:szCs w:val="24"/>
          <w:lang w:eastAsia="cs-CZ"/>
        </w:rPr>
        <w:t>:</w:t>
      </w:r>
      <w:r w:rsidRPr="0050701F">
        <w:rPr>
          <w:rFonts w:ascii="Times New Roman" w:eastAsia="Times New Roman" w:hAnsi="Times New Roman"/>
          <w:color w:val="000000" w:themeColor="text1"/>
          <w:sz w:val="24"/>
          <w:szCs w:val="24"/>
          <w:lang w:eastAsia="cs-CZ"/>
        </w:rPr>
        <w:t>30</w:t>
      </w:r>
      <w:r w:rsidRPr="0050701F">
        <w:rPr>
          <w:rFonts w:ascii="Times New Roman" w:eastAsia="Times New Roman" w:hAnsi="Times New Roman"/>
          <w:color w:val="000000" w:themeColor="text1"/>
          <w:sz w:val="24"/>
          <w:szCs w:val="24"/>
          <w:lang w:eastAsia="cs-CZ"/>
        </w:rPr>
        <w:tab/>
        <w:t>didaktické hry – příprava žáků na vyučování</w:t>
      </w:r>
    </w:p>
    <w:p w14:paraId="7400AD27" w14:textId="77777777" w:rsidR="001205C4" w:rsidRPr="0050701F" w:rsidRDefault="001205C4" w:rsidP="00547C99">
      <w:pPr>
        <w:pStyle w:val="Odstavecseseznamem"/>
        <w:spacing w:after="0" w:line="276" w:lineRule="auto"/>
        <w:ind w:left="2268"/>
        <w:jc w:val="left"/>
        <w:rPr>
          <w:rFonts w:ascii="Times New Roman" w:eastAsia="Times New Roman" w:hAnsi="Times New Roman"/>
          <w:color w:val="000000" w:themeColor="text1"/>
          <w:sz w:val="24"/>
          <w:szCs w:val="24"/>
          <w:lang w:eastAsia="cs-CZ"/>
        </w:rPr>
      </w:pPr>
      <w:r w:rsidRPr="0050701F">
        <w:rPr>
          <w:rFonts w:ascii="Times New Roman" w:eastAsia="Times New Roman" w:hAnsi="Times New Roman"/>
          <w:color w:val="000000" w:themeColor="text1"/>
          <w:sz w:val="24"/>
          <w:szCs w:val="24"/>
          <w:lang w:eastAsia="cs-CZ"/>
        </w:rPr>
        <w:t>individuální odpočinkové činnosti</w:t>
      </w:r>
    </w:p>
    <w:p w14:paraId="58FFA5FB" w14:textId="77777777" w:rsidR="001205C4" w:rsidRPr="0050701F" w:rsidRDefault="001205C4" w:rsidP="00547C99">
      <w:pPr>
        <w:pStyle w:val="Odstavecseseznamem"/>
        <w:spacing w:after="0" w:line="276" w:lineRule="auto"/>
        <w:ind w:left="2268"/>
        <w:jc w:val="left"/>
        <w:rPr>
          <w:rFonts w:ascii="Times New Roman" w:eastAsia="Times New Roman" w:hAnsi="Times New Roman"/>
          <w:color w:val="000000" w:themeColor="text1"/>
          <w:sz w:val="24"/>
          <w:szCs w:val="24"/>
          <w:lang w:eastAsia="cs-CZ"/>
        </w:rPr>
      </w:pPr>
      <w:r w:rsidRPr="0050701F">
        <w:rPr>
          <w:rFonts w:ascii="Times New Roman" w:eastAsia="Times New Roman" w:hAnsi="Times New Roman"/>
          <w:color w:val="000000" w:themeColor="text1"/>
          <w:sz w:val="24"/>
          <w:szCs w:val="24"/>
          <w:lang w:eastAsia="cs-CZ"/>
        </w:rPr>
        <w:t>odchody žáků</w:t>
      </w:r>
    </w:p>
    <w:p w14:paraId="628F6EEA" w14:textId="77777777" w:rsidR="001205C4" w:rsidRDefault="001205C4" w:rsidP="00547C99">
      <w:pPr>
        <w:pStyle w:val="Odstavecseseznamem"/>
        <w:spacing w:after="0" w:line="276" w:lineRule="auto"/>
        <w:ind w:left="709"/>
        <w:jc w:val="left"/>
        <w:rPr>
          <w:rFonts w:ascii="Times New Roman" w:eastAsia="Times New Roman" w:hAnsi="Times New Roman"/>
          <w:sz w:val="24"/>
          <w:szCs w:val="24"/>
          <w:lang w:eastAsia="cs-CZ"/>
        </w:rPr>
      </w:pPr>
      <w:r w:rsidRPr="0050701F">
        <w:rPr>
          <w:rFonts w:ascii="Times New Roman" w:eastAsia="Times New Roman" w:hAnsi="Times New Roman"/>
          <w:sz w:val="24"/>
          <w:szCs w:val="24"/>
          <w:lang w:eastAsia="cs-CZ"/>
        </w:rPr>
        <w:t>Vychovatelka  při výběru zaměstnání přihlíží k počasí a respektuje zájmy dětí a počet žáků v oddělení. Vždy především vychází ze školního vzdělávacího programu a z jeho rozpracování do konkrétních vzdělávacích plánů.</w:t>
      </w:r>
    </w:p>
    <w:p w14:paraId="339EF3F4" w14:textId="77777777" w:rsidR="001205C4" w:rsidRPr="007A51E2" w:rsidRDefault="001205C4" w:rsidP="001205C4">
      <w:pPr>
        <w:pStyle w:val="Odstavecseseznamem"/>
        <w:spacing w:after="0"/>
        <w:ind w:left="709"/>
        <w:jc w:val="left"/>
        <w:rPr>
          <w:rFonts w:ascii="Times New Roman" w:eastAsia="Times New Roman" w:hAnsi="Times New Roman"/>
          <w:b/>
          <w:sz w:val="24"/>
          <w:szCs w:val="24"/>
          <w:lang w:eastAsia="cs-CZ"/>
        </w:rPr>
      </w:pPr>
    </w:p>
    <w:p w14:paraId="7401B586" w14:textId="77777777" w:rsidR="001205C4" w:rsidRPr="007A51E2" w:rsidRDefault="001205C4" w:rsidP="001205C4">
      <w:pPr>
        <w:pStyle w:val="Odstavecseseznamem"/>
        <w:numPr>
          <w:ilvl w:val="1"/>
          <w:numId w:val="20"/>
        </w:numPr>
        <w:tabs>
          <w:tab w:val="left" w:pos="1843"/>
        </w:tabs>
        <w:spacing w:before="100" w:beforeAutospacing="1" w:after="0" w:afterAutospacing="1" w:line="360" w:lineRule="auto"/>
        <w:ind w:left="851" w:hanging="567"/>
        <w:rPr>
          <w:rFonts w:ascii="Times New Roman" w:eastAsia="Times New Roman" w:hAnsi="Times New Roman"/>
          <w:b/>
          <w:color w:val="000000" w:themeColor="text1"/>
          <w:sz w:val="24"/>
          <w:szCs w:val="24"/>
          <w:lang w:eastAsia="cs-CZ"/>
        </w:rPr>
      </w:pPr>
      <w:r w:rsidRPr="007A51E2">
        <w:rPr>
          <w:rFonts w:ascii="Times New Roman" w:hAnsi="Times New Roman"/>
          <w:b/>
          <w:sz w:val="24"/>
          <w:szCs w:val="24"/>
          <w:lang w:eastAsia="cs-CZ"/>
        </w:rPr>
        <w:t>Docházka žáků do školní družiny:</w:t>
      </w:r>
    </w:p>
    <w:p w14:paraId="009DC660" w14:textId="77777777" w:rsidR="001205C4" w:rsidRPr="00801C2B" w:rsidRDefault="001205C4" w:rsidP="00547C99">
      <w:pPr>
        <w:pStyle w:val="Odstavecseseznamem"/>
        <w:spacing w:line="276" w:lineRule="auto"/>
        <w:ind w:left="851"/>
        <w:rPr>
          <w:rFonts w:ascii="Times New Roman" w:hAnsi="Times New Roman"/>
          <w:sz w:val="24"/>
          <w:szCs w:val="24"/>
          <w:lang w:eastAsia="cs-CZ"/>
        </w:rPr>
      </w:pPr>
      <w:r w:rsidRPr="00801C2B">
        <w:rPr>
          <w:rFonts w:ascii="Times New Roman" w:hAnsi="Times New Roman"/>
          <w:sz w:val="24"/>
          <w:szCs w:val="24"/>
          <w:lang w:eastAsia="cs-CZ"/>
        </w:rPr>
        <w:t>Žák odchází ze ŠD na základě:</w:t>
      </w:r>
      <w:r w:rsidRPr="00801C2B">
        <w:rPr>
          <w:rFonts w:ascii="Times New Roman" w:hAnsi="Times New Roman"/>
          <w:sz w:val="24"/>
          <w:szCs w:val="24"/>
          <w:lang w:eastAsia="cs-CZ"/>
        </w:rPr>
        <w:tab/>
      </w:r>
    </w:p>
    <w:p w14:paraId="3FD00B8B" w14:textId="77777777" w:rsidR="001205C4" w:rsidRPr="00801C2B" w:rsidRDefault="00DC124E" w:rsidP="00547C99">
      <w:pPr>
        <w:pStyle w:val="Odstavecseseznamem"/>
        <w:numPr>
          <w:ilvl w:val="0"/>
          <w:numId w:val="22"/>
        </w:numPr>
        <w:spacing w:line="276" w:lineRule="auto"/>
        <w:ind w:left="1134" w:hanging="283"/>
        <w:rPr>
          <w:rFonts w:ascii="Times New Roman" w:hAnsi="Times New Roman"/>
          <w:sz w:val="24"/>
          <w:szCs w:val="24"/>
          <w:lang w:eastAsia="cs-CZ"/>
        </w:rPr>
      </w:pPr>
      <w:r>
        <w:rPr>
          <w:rFonts w:ascii="Times New Roman" w:hAnsi="Times New Roman"/>
          <w:sz w:val="24"/>
          <w:szCs w:val="24"/>
          <w:lang w:eastAsia="cs-CZ"/>
        </w:rPr>
        <w:t xml:space="preserve">přihlášky </w:t>
      </w:r>
      <w:r w:rsidR="001205C4" w:rsidRPr="00801C2B">
        <w:rPr>
          <w:rFonts w:ascii="Times New Roman" w:hAnsi="Times New Roman"/>
          <w:sz w:val="24"/>
          <w:szCs w:val="24"/>
          <w:lang w:eastAsia="cs-CZ"/>
        </w:rPr>
        <w:t>do ŠD (pravidelně)</w:t>
      </w:r>
    </w:p>
    <w:p w14:paraId="2B57B5F4" w14:textId="77777777" w:rsidR="001205C4" w:rsidRDefault="001205C4" w:rsidP="00547C99">
      <w:pPr>
        <w:pStyle w:val="Odstavecseseznamem"/>
        <w:numPr>
          <w:ilvl w:val="0"/>
          <w:numId w:val="22"/>
        </w:numPr>
        <w:spacing w:line="276" w:lineRule="auto"/>
        <w:ind w:left="1134" w:hanging="283"/>
        <w:rPr>
          <w:rFonts w:ascii="Times New Roman" w:hAnsi="Times New Roman"/>
          <w:sz w:val="24"/>
          <w:szCs w:val="24"/>
          <w:lang w:eastAsia="cs-CZ"/>
        </w:rPr>
      </w:pPr>
      <w:r w:rsidRPr="00801C2B">
        <w:rPr>
          <w:rFonts w:ascii="Times New Roman" w:hAnsi="Times New Roman"/>
          <w:sz w:val="24"/>
          <w:szCs w:val="24"/>
          <w:lang w:eastAsia="cs-CZ"/>
        </w:rPr>
        <w:t>jednorázové písemné žádosti zákonných zástupců žáka s datem, hodinou odchodu, jménem doprovodu a podpisem.</w:t>
      </w:r>
    </w:p>
    <w:p w14:paraId="5EEC2A81" w14:textId="77777777" w:rsidR="00B7498C" w:rsidRPr="00B7498C" w:rsidRDefault="00B7498C" w:rsidP="00B7498C">
      <w:pPr>
        <w:spacing w:line="276" w:lineRule="auto"/>
        <w:rPr>
          <w:rFonts w:ascii="Times New Roman" w:hAnsi="Times New Roman"/>
          <w:sz w:val="24"/>
          <w:szCs w:val="24"/>
          <w:lang w:eastAsia="cs-CZ"/>
        </w:rPr>
      </w:pPr>
    </w:p>
    <w:p w14:paraId="2527810A" w14:textId="77777777" w:rsidR="001205C4" w:rsidRPr="007A51E2" w:rsidRDefault="001205C4" w:rsidP="001205C4">
      <w:pPr>
        <w:pStyle w:val="Odstavecseseznamem"/>
        <w:rPr>
          <w:rFonts w:ascii="Times New Roman" w:hAnsi="Times New Roman"/>
          <w:b/>
          <w:sz w:val="24"/>
          <w:szCs w:val="24"/>
          <w:lang w:eastAsia="cs-CZ"/>
        </w:rPr>
      </w:pPr>
    </w:p>
    <w:p w14:paraId="778E1EDE" w14:textId="77777777" w:rsidR="001205C4" w:rsidRPr="007A51E2" w:rsidRDefault="001205C4" w:rsidP="001205C4">
      <w:pPr>
        <w:pStyle w:val="Odstavecseseznamem"/>
        <w:numPr>
          <w:ilvl w:val="1"/>
          <w:numId w:val="20"/>
        </w:numPr>
        <w:tabs>
          <w:tab w:val="left" w:pos="1843"/>
        </w:tabs>
        <w:spacing w:after="0" w:afterAutospacing="1" w:line="360" w:lineRule="auto"/>
        <w:ind w:left="851" w:hanging="567"/>
        <w:rPr>
          <w:rFonts w:ascii="Times New Roman" w:eastAsia="Times New Roman" w:hAnsi="Times New Roman"/>
          <w:b/>
          <w:color w:val="000000" w:themeColor="text1"/>
          <w:sz w:val="24"/>
          <w:szCs w:val="24"/>
          <w:lang w:eastAsia="cs-CZ"/>
        </w:rPr>
      </w:pPr>
      <w:r w:rsidRPr="007A51E2">
        <w:rPr>
          <w:rFonts w:ascii="Times New Roman" w:hAnsi="Times New Roman"/>
          <w:b/>
          <w:sz w:val="24"/>
          <w:szCs w:val="24"/>
          <w:lang w:eastAsia="cs-CZ"/>
        </w:rPr>
        <w:t xml:space="preserve">Časy odchodů </w:t>
      </w:r>
      <w:proofErr w:type="gramStart"/>
      <w:r w:rsidRPr="007A51E2">
        <w:rPr>
          <w:rFonts w:ascii="Times New Roman" w:hAnsi="Times New Roman"/>
          <w:b/>
          <w:sz w:val="24"/>
          <w:szCs w:val="24"/>
          <w:lang w:eastAsia="cs-CZ"/>
        </w:rPr>
        <w:t>žáků :</w:t>
      </w:r>
      <w:proofErr w:type="gramEnd"/>
    </w:p>
    <w:p w14:paraId="22431A5E" w14:textId="77777777" w:rsidR="001205C4" w:rsidRPr="00801C2B" w:rsidRDefault="008C3E7A" w:rsidP="00547C99">
      <w:pPr>
        <w:pStyle w:val="Odstavecseseznamem"/>
        <w:numPr>
          <w:ilvl w:val="0"/>
          <w:numId w:val="23"/>
        </w:numPr>
        <w:spacing w:line="276" w:lineRule="auto"/>
        <w:ind w:left="1134" w:hanging="283"/>
        <w:rPr>
          <w:rFonts w:ascii="Times New Roman" w:hAnsi="Times New Roman"/>
          <w:color w:val="000000" w:themeColor="text1"/>
          <w:sz w:val="24"/>
          <w:szCs w:val="24"/>
          <w:lang w:eastAsia="cs-CZ"/>
        </w:rPr>
      </w:pPr>
      <w:r>
        <w:rPr>
          <w:rFonts w:ascii="Times New Roman" w:hAnsi="Times New Roman"/>
          <w:color w:val="000000" w:themeColor="text1"/>
          <w:sz w:val="24"/>
          <w:szCs w:val="24"/>
          <w:lang w:eastAsia="cs-CZ"/>
        </w:rPr>
        <w:t>Po ukončení vyučování ve 12:30, 13:00 nebo 13:</w:t>
      </w:r>
      <w:r w:rsidR="001205C4" w:rsidRPr="00801C2B">
        <w:rPr>
          <w:rFonts w:ascii="Times New Roman" w:hAnsi="Times New Roman"/>
          <w:color w:val="000000" w:themeColor="text1"/>
          <w:sz w:val="24"/>
          <w:szCs w:val="24"/>
          <w:lang w:eastAsia="cs-CZ"/>
        </w:rPr>
        <w:t>30 hod.</w:t>
      </w:r>
      <w:r>
        <w:rPr>
          <w:rFonts w:ascii="Times New Roman" w:hAnsi="Times New Roman"/>
          <w:color w:val="000000" w:themeColor="text1"/>
          <w:sz w:val="24"/>
          <w:szCs w:val="24"/>
          <w:lang w:eastAsia="cs-CZ"/>
        </w:rPr>
        <w:t xml:space="preserve"> (</w:t>
      </w:r>
      <w:r w:rsidR="00DC124E">
        <w:rPr>
          <w:rFonts w:ascii="Times New Roman" w:hAnsi="Times New Roman"/>
          <w:color w:val="000000" w:themeColor="text1"/>
          <w:sz w:val="24"/>
          <w:szCs w:val="24"/>
          <w:lang w:eastAsia="cs-CZ"/>
        </w:rPr>
        <w:t>u každého oddělení se časy mohou lišit – podle konce vyučování a určeného času jídelnou na oběd).</w:t>
      </w:r>
    </w:p>
    <w:p w14:paraId="03575B66" w14:textId="77777777" w:rsidR="001205C4" w:rsidRDefault="008C3E7A" w:rsidP="00547C99">
      <w:pPr>
        <w:pStyle w:val="Odstavecseseznamem"/>
        <w:numPr>
          <w:ilvl w:val="0"/>
          <w:numId w:val="23"/>
        </w:numPr>
        <w:spacing w:line="276" w:lineRule="auto"/>
        <w:ind w:left="1134" w:hanging="283"/>
        <w:jc w:val="left"/>
        <w:rPr>
          <w:rFonts w:ascii="Times New Roman" w:hAnsi="Times New Roman"/>
          <w:sz w:val="24"/>
          <w:szCs w:val="24"/>
        </w:rPr>
      </w:pPr>
      <w:r>
        <w:rPr>
          <w:rFonts w:ascii="Times New Roman" w:hAnsi="Times New Roman"/>
          <w:color w:val="000000" w:themeColor="text1"/>
          <w:sz w:val="24"/>
          <w:szCs w:val="24"/>
          <w:lang w:eastAsia="cs-CZ"/>
        </w:rPr>
        <w:t>Od 15:</w:t>
      </w:r>
      <w:r w:rsidR="00B13044">
        <w:rPr>
          <w:rFonts w:ascii="Times New Roman" w:hAnsi="Times New Roman"/>
          <w:color w:val="000000" w:themeColor="text1"/>
          <w:sz w:val="24"/>
          <w:szCs w:val="24"/>
          <w:lang w:eastAsia="cs-CZ"/>
        </w:rPr>
        <w:t>00 hod do 16</w:t>
      </w:r>
      <w:r>
        <w:rPr>
          <w:rFonts w:ascii="Times New Roman" w:hAnsi="Times New Roman"/>
          <w:color w:val="000000" w:themeColor="text1"/>
          <w:sz w:val="24"/>
          <w:szCs w:val="24"/>
          <w:lang w:eastAsia="cs-CZ"/>
        </w:rPr>
        <w:t xml:space="preserve">:30 </w:t>
      </w:r>
      <w:proofErr w:type="gramStart"/>
      <w:r>
        <w:rPr>
          <w:rFonts w:ascii="Times New Roman" w:hAnsi="Times New Roman"/>
          <w:color w:val="000000" w:themeColor="text1"/>
          <w:sz w:val="24"/>
          <w:szCs w:val="24"/>
          <w:lang w:eastAsia="cs-CZ"/>
        </w:rPr>
        <w:t xml:space="preserve">kdykoli </w:t>
      </w:r>
      <w:r w:rsidR="001205C4">
        <w:rPr>
          <w:rFonts w:ascii="Times New Roman" w:hAnsi="Times New Roman"/>
          <w:color w:val="000000" w:themeColor="text1"/>
          <w:sz w:val="24"/>
          <w:szCs w:val="24"/>
          <w:lang w:eastAsia="cs-CZ"/>
        </w:rPr>
        <w:t xml:space="preserve"> </w:t>
      </w:r>
      <w:r>
        <w:rPr>
          <w:rFonts w:ascii="Times New Roman" w:hAnsi="Times New Roman"/>
          <w:color w:val="000000" w:themeColor="text1"/>
          <w:sz w:val="24"/>
          <w:szCs w:val="24"/>
          <w:lang w:eastAsia="cs-CZ"/>
        </w:rPr>
        <w:t>(</w:t>
      </w:r>
      <w:proofErr w:type="gramEnd"/>
      <w:r>
        <w:rPr>
          <w:rFonts w:ascii="Times New Roman" w:hAnsi="Times New Roman"/>
          <w:color w:val="000000" w:themeColor="text1"/>
          <w:sz w:val="24"/>
          <w:szCs w:val="24"/>
          <w:lang w:eastAsia="cs-CZ"/>
        </w:rPr>
        <w:t>v</w:t>
      </w:r>
      <w:r w:rsidR="00B13044">
        <w:rPr>
          <w:rFonts w:ascii="Times New Roman" w:hAnsi="Times New Roman"/>
          <w:color w:val="000000" w:themeColor="text1"/>
          <w:sz w:val="24"/>
          <w:szCs w:val="24"/>
          <w:lang w:eastAsia="cs-CZ"/>
        </w:rPr>
        <w:t xml:space="preserve"> době mezi 13</w:t>
      </w:r>
      <w:r>
        <w:rPr>
          <w:rFonts w:ascii="Times New Roman" w:hAnsi="Times New Roman"/>
          <w:color w:val="000000" w:themeColor="text1"/>
          <w:sz w:val="24"/>
          <w:szCs w:val="24"/>
          <w:lang w:eastAsia="cs-CZ"/>
        </w:rPr>
        <w:t>:30 až 15:</w:t>
      </w:r>
      <w:r w:rsidR="001205C4" w:rsidRPr="00801C2B">
        <w:rPr>
          <w:rFonts w:ascii="Times New Roman" w:hAnsi="Times New Roman"/>
          <w:color w:val="000000" w:themeColor="text1"/>
          <w:sz w:val="24"/>
          <w:szCs w:val="24"/>
          <w:lang w:eastAsia="cs-CZ"/>
        </w:rPr>
        <w:t xml:space="preserve">00 není odchod žáků </w:t>
      </w:r>
      <w:r>
        <w:rPr>
          <w:rFonts w:ascii="Times New Roman" w:hAnsi="Times New Roman"/>
          <w:color w:val="000000" w:themeColor="text1"/>
          <w:sz w:val="24"/>
          <w:szCs w:val="24"/>
          <w:lang w:eastAsia="cs-CZ"/>
        </w:rPr>
        <w:t>zpravidla</w:t>
      </w:r>
      <w:r w:rsidR="001205C4" w:rsidRPr="00801C2B">
        <w:rPr>
          <w:rFonts w:ascii="Times New Roman" w:hAnsi="Times New Roman"/>
          <w:color w:val="000000" w:themeColor="text1"/>
          <w:sz w:val="24"/>
          <w:szCs w:val="24"/>
          <w:lang w:eastAsia="cs-CZ"/>
        </w:rPr>
        <w:t xml:space="preserve"> možný, vzhledem k organizačním důvodům, např. vycházky).</w:t>
      </w:r>
      <w:r w:rsidR="001205C4" w:rsidRPr="00801C2B">
        <w:rPr>
          <w:rFonts w:ascii="Times New Roman" w:hAnsi="Times New Roman"/>
          <w:sz w:val="24"/>
          <w:szCs w:val="24"/>
        </w:rPr>
        <w:t xml:space="preserve"> </w:t>
      </w:r>
    </w:p>
    <w:p w14:paraId="495A03F6" w14:textId="77777777" w:rsidR="001205C4" w:rsidRDefault="001205C4" w:rsidP="00547C99">
      <w:pPr>
        <w:pStyle w:val="Odstavecseseznamem"/>
        <w:numPr>
          <w:ilvl w:val="0"/>
          <w:numId w:val="23"/>
        </w:numPr>
        <w:spacing w:after="0" w:line="276" w:lineRule="auto"/>
        <w:ind w:left="1134" w:hanging="283"/>
        <w:jc w:val="left"/>
        <w:rPr>
          <w:rFonts w:ascii="Times New Roman" w:hAnsi="Times New Roman"/>
          <w:sz w:val="24"/>
          <w:szCs w:val="24"/>
        </w:rPr>
      </w:pPr>
      <w:r w:rsidRPr="00801C2B">
        <w:rPr>
          <w:rFonts w:ascii="Times New Roman" w:hAnsi="Times New Roman"/>
          <w:sz w:val="24"/>
          <w:szCs w:val="24"/>
        </w:rPr>
        <w:t>Žáci jsou odhlášeni ze ŠD poslední den školního roku.</w:t>
      </w:r>
    </w:p>
    <w:p w14:paraId="1D56DF24" w14:textId="77777777" w:rsidR="001205C4" w:rsidRPr="00C734DB" w:rsidRDefault="00C734DB" w:rsidP="00C734DB">
      <w:pPr>
        <w:spacing w:before="100" w:beforeAutospacing="1" w:after="100" w:afterAutospacing="1"/>
        <w:ind w:left="851" w:hanging="567"/>
        <w:rPr>
          <w:rFonts w:ascii="Times New Roman" w:eastAsia="Times New Roman" w:hAnsi="Times New Roman"/>
          <w:b/>
          <w:color w:val="000000" w:themeColor="text1"/>
          <w:sz w:val="24"/>
          <w:szCs w:val="24"/>
          <w:lang w:eastAsia="cs-CZ"/>
        </w:rPr>
      </w:pPr>
      <w:r w:rsidRPr="00C734DB">
        <w:rPr>
          <w:rFonts w:ascii="Times New Roman" w:eastAsia="Times New Roman" w:hAnsi="Times New Roman"/>
          <w:bCs/>
          <w:kern w:val="36"/>
          <w:sz w:val="24"/>
          <w:szCs w:val="24"/>
          <w:lang w:eastAsia="cs-CZ"/>
        </w:rPr>
        <w:t>2.4</w:t>
      </w:r>
      <w:r>
        <w:rPr>
          <w:rFonts w:ascii="Times New Roman" w:eastAsia="Times New Roman" w:hAnsi="Times New Roman"/>
          <w:b/>
          <w:bCs/>
          <w:kern w:val="36"/>
          <w:sz w:val="24"/>
          <w:szCs w:val="24"/>
          <w:lang w:eastAsia="cs-CZ"/>
        </w:rPr>
        <w:t>.</w:t>
      </w:r>
      <w:r>
        <w:rPr>
          <w:rFonts w:ascii="Times New Roman" w:eastAsia="Times New Roman" w:hAnsi="Times New Roman"/>
          <w:b/>
          <w:bCs/>
          <w:kern w:val="36"/>
          <w:sz w:val="24"/>
          <w:szCs w:val="24"/>
          <w:lang w:eastAsia="cs-CZ"/>
        </w:rPr>
        <w:tab/>
      </w:r>
      <w:r w:rsidR="001205C4" w:rsidRPr="00C734DB">
        <w:rPr>
          <w:rFonts w:ascii="Times New Roman" w:eastAsia="Times New Roman" w:hAnsi="Times New Roman"/>
          <w:b/>
          <w:bCs/>
          <w:kern w:val="36"/>
          <w:sz w:val="24"/>
          <w:szCs w:val="24"/>
          <w:lang w:eastAsia="cs-CZ"/>
        </w:rPr>
        <w:t>Úplata za školní družinu</w:t>
      </w:r>
    </w:p>
    <w:p w14:paraId="28BB3BB3" w14:textId="77777777" w:rsidR="001205C4" w:rsidRPr="00357A7B" w:rsidRDefault="00B13044" w:rsidP="00C734DB">
      <w:pPr>
        <w:numPr>
          <w:ilvl w:val="1"/>
          <w:numId w:val="46"/>
        </w:numPr>
        <w:spacing w:after="0" w:line="276" w:lineRule="auto"/>
        <w:ind w:left="1134" w:hanging="283"/>
        <w:jc w:val="left"/>
        <w:rPr>
          <w:rFonts w:ascii="Times New Roman" w:hAnsi="Times New Roman"/>
          <w:sz w:val="24"/>
          <w:szCs w:val="24"/>
        </w:rPr>
      </w:pPr>
      <w:r>
        <w:rPr>
          <w:rFonts w:ascii="Times New Roman" w:hAnsi="Times New Roman"/>
          <w:sz w:val="24"/>
          <w:szCs w:val="24"/>
        </w:rPr>
        <w:t>Zřizovatel</w:t>
      </w:r>
      <w:r w:rsidR="00C734DB">
        <w:rPr>
          <w:rFonts w:ascii="Times New Roman" w:hAnsi="Times New Roman"/>
          <w:sz w:val="24"/>
          <w:szCs w:val="24"/>
        </w:rPr>
        <w:t>,</w:t>
      </w:r>
      <w:r>
        <w:rPr>
          <w:rFonts w:ascii="Times New Roman" w:hAnsi="Times New Roman"/>
          <w:sz w:val="24"/>
          <w:szCs w:val="24"/>
        </w:rPr>
        <w:t xml:space="preserve"> město Holice</w:t>
      </w:r>
      <w:r w:rsidR="00C734DB">
        <w:rPr>
          <w:rFonts w:ascii="Times New Roman" w:hAnsi="Times New Roman"/>
          <w:sz w:val="24"/>
          <w:szCs w:val="24"/>
        </w:rPr>
        <w:t>,</w:t>
      </w:r>
      <w:r>
        <w:rPr>
          <w:rFonts w:ascii="Times New Roman" w:hAnsi="Times New Roman"/>
          <w:sz w:val="24"/>
          <w:szCs w:val="24"/>
        </w:rPr>
        <w:t xml:space="preserve"> stanovil</w:t>
      </w:r>
      <w:r w:rsidR="001205C4" w:rsidRPr="00357A7B">
        <w:rPr>
          <w:rFonts w:ascii="Times New Roman" w:hAnsi="Times New Roman"/>
          <w:sz w:val="24"/>
          <w:szCs w:val="24"/>
        </w:rPr>
        <w:t xml:space="preserve"> </w:t>
      </w:r>
      <w:r w:rsidR="001205C4">
        <w:rPr>
          <w:rFonts w:ascii="Times New Roman" w:hAnsi="Times New Roman"/>
          <w:sz w:val="24"/>
          <w:szCs w:val="24"/>
        </w:rPr>
        <w:t>úplatu</w:t>
      </w:r>
      <w:r w:rsidR="001205C4" w:rsidRPr="00357A7B">
        <w:rPr>
          <w:rFonts w:ascii="Times New Roman" w:hAnsi="Times New Roman"/>
          <w:sz w:val="24"/>
          <w:szCs w:val="24"/>
        </w:rPr>
        <w:t xml:space="preserve"> zákonných zástupců žáka na částečnou úhradu neinvestičních nákladů ve školní </w:t>
      </w:r>
      <w:r>
        <w:rPr>
          <w:rFonts w:ascii="Times New Roman" w:hAnsi="Times New Roman"/>
          <w:sz w:val="24"/>
          <w:szCs w:val="24"/>
        </w:rPr>
        <w:t>družině na 300</w:t>
      </w:r>
      <w:r w:rsidR="001205C4" w:rsidRPr="00357A7B">
        <w:rPr>
          <w:rFonts w:ascii="Times New Roman" w:hAnsi="Times New Roman"/>
          <w:sz w:val="24"/>
          <w:szCs w:val="24"/>
        </w:rPr>
        <w:t xml:space="preserve"> Kč měsíčně za jednoho žáka.</w:t>
      </w:r>
    </w:p>
    <w:p w14:paraId="31EE10C7" w14:textId="77777777" w:rsidR="001205C4" w:rsidRPr="00357A7B" w:rsidRDefault="001205C4" w:rsidP="00C734DB">
      <w:pPr>
        <w:numPr>
          <w:ilvl w:val="1"/>
          <w:numId w:val="46"/>
        </w:numPr>
        <w:spacing w:after="0" w:line="276" w:lineRule="auto"/>
        <w:ind w:left="1134" w:hanging="283"/>
        <w:jc w:val="left"/>
        <w:rPr>
          <w:rFonts w:ascii="Times New Roman" w:hAnsi="Times New Roman"/>
          <w:sz w:val="24"/>
          <w:szCs w:val="24"/>
        </w:rPr>
      </w:pPr>
      <w:r w:rsidRPr="00357A7B">
        <w:rPr>
          <w:rFonts w:ascii="Times New Roman" w:hAnsi="Times New Roman"/>
          <w:sz w:val="24"/>
          <w:szCs w:val="24"/>
        </w:rPr>
        <w:t xml:space="preserve">Platí se </w:t>
      </w:r>
      <w:r w:rsidR="00C734DB">
        <w:rPr>
          <w:rFonts w:ascii="Times New Roman" w:hAnsi="Times New Roman"/>
          <w:sz w:val="24"/>
          <w:szCs w:val="24"/>
        </w:rPr>
        <w:t>3</w:t>
      </w:r>
      <w:r w:rsidR="006D40D6">
        <w:rPr>
          <w:rFonts w:ascii="Times New Roman" w:hAnsi="Times New Roman"/>
          <w:sz w:val="24"/>
          <w:szCs w:val="24"/>
        </w:rPr>
        <w:t>x ročně převode</w:t>
      </w:r>
      <w:r w:rsidR="00B13044">
        <w:rPr>
          <w:rFonts w:ascii="Times New Roman" w:hAnsi="Times New Roman"/>
          <w:sz w:val="24"/>
          <w:szCs w:val="24"/>
        </w:rPr>
        <w:t>m na účet školy. V listopadu 1 200</w:t>
      </w:r>
      <w:r w:rsidR="006D40D6">
        <w:rPr>
          <w:rFonts w:ascii="Times New Roman" w:hAnsi="Times New Roman"/>
          <w:sz w:val="24"/>
          <w:szCs w:val="24"/>
        </w:rPr>
        <w:t xml:space="preserve"> Kč za září až prosinec. V </w:t>
      </w:r>
      <w:r w:rsidR="00B13044">
        <w:rPr>
          <w:rFonts w:ascii="Times New Roman" w:hAnsi="Times New Roman"/>
          <w:sz w:val="24"/>
          <w:szCs w:val="24"/>
        </w:rPr>
        <w:t>březnu</w:t>
      </w:r>
      <w:r w:rsidR="006D40D6">
        <w:rPr>
          <w:rFonts w:ascii="Times New Roman" w:hAnsi="Times New Roman"/>
          <w:sz w:val="24"/>
          <w:szCs w:val="24"/>
        </w:rPr>
        <w:t xml:space="preserve"> 900 Kč za leden až</w:t>
      </w:r>
      <w:r w:rsidR="00B13044">
        <w:rPr>
          <w:rFonts w:ascii="Times New Roman" w:hAnsi="Times New Roman"/>
          <w:sz w:val="24"/>
          <w:szCs w:val="24"/>
        </w:rPr>
        <w:t xml:space="preserve"> březen</w:t>
      </w:r>
      <w:r w:rsidR="006D40D6">
        <w:rPr>
          <w:rFonts w:ascii="Times New Roman" w:hAnsi="Times New Roman"/>
          <w:sz w:val="24"/>
          <w:szCs w:val="24"/>
        </w:rPr>
        <w:t xml:space="preserve">. </w:t>
      </w:r>
      <w:r w:rsidR="00B13044">
        <w:rPr>
          <w:rFonts w:ascii="Times New Roman" w:hAnsi="Times New Roman"/>
          <w:sz w:val="24"/>
          <w:szCs w:val="24"/>
        </w:rPr>
        <w:t xml:space="preserve">V květnu 900 Kč za duben až červen. </w:t>
      </w:r>
      <w:r w:rsidRPr="00357A7B">
        <w:rPr>
          <w:rFonts w:ascii="Times New Roman" w:hAnsi="Times New Roman"/>
          <w:sz w:val="24"/>
          <w:szCs w:val="24"/>
        </w:rPr>
        <w:t xml:space="preserve">V závažných případech lze po dohodě splatnost posunout. </w:t>
      </w:r>
    </w:p>
    <w:p w14:paraId="15067877" w14:textId="77777777" w:rsidR="001205C4" w:rsidRPr="00357A7B" w:rsidRDefault="001205C4" w:rsidP="00C734DB">
      <w:pPr>
        <w:numPr>
          <w:ilvl w:val="1"/>
          <w:numId w:val="46"/>
        </w:numPr>
        <w:spacing w:after="0" w:line="276" w:lineRule="auto"/>
        <w:ind w:left="1134" w:hanging="283"/>
        <w:jc w:val="left"/>
        <w:rPr>
          <w:rFonts w:ascii="Times New Roman" w:hAnsi="Times New Roman"/>
          <w:sz w:val="24"/>
          <w:szCs w:val="24"/>
        </w:rPr>
      </w:pPr>
      <w:r w:rsidRPr="00357A7B">
        <w:rPr>
          <w:rFonts w:ascii="Times New Roman" w:hAnsi="Times New Roman"/>
          <w:sz w:val="24"/>
          <w:szCs w:val="24"/>
        </w:rPr>
        <w:t xml:space="preserve">Pokud za dítě není zaplacen poplatek, může ředitelka školy </w:t>
      </w:r>
      <w:r w:rsidR="006D40D6">
        <w:rPr>
          <w:rFonts w:ascii="Times New Roman" w:hAnsi="Times New Roman"/>
          <w:sz w:val="24"/>
          <w:szCs w:val="24"/>
        </w:rPr>
        <w:t>rozhodnout o případném vyřazení</w:t>
      </w:r>
      <w:r w:rsidRPr="00357A7B">
        <w:rPr>
          <w:rFonts w:ascii="Times New Roman" w:hAnsi="Times New Roman"/>
          <w:sz w:val="24"/>
          <w:szCs w:val="24"/>
        </w:rPr>
        <w:t xml:space="preserve"> žáka ze školní družiny.</w:t>
      </w:r>
    </w:p>
    <w:p w14:paraId="34481C5D" w14:textId="77777777" w:rsidR="001205C4" w:rsidRPr="00357A7B" w:rsidRDefault="001205C4" w:rsidP="00C734DB">
      <w:pPr>
        <w:numPr>
          <w:ilvl w:val="1"/>
          <w:numId w:val="46"/>
        </w:numPr>
        <w:spacing w:after="0" w:line="276" w:lineRule="auto"/>
        <w:ind w:left="1134" w:hanging="283"/>
        <w:jc w:val="left"/>
        <w:rPr>
          <w:rFonts w:ascii="Times New Roman" w:hAnsi="Times New Roman"/>
          <w:sz w:val="24"/>
          <w:szCs w:val="24"/>
        </w:rPr>
      </w:pPr>
      <w:r w:rsidRPr="00357A7B">
        <w:rPr>
          <w:rFonts w:ascii="Times New Roman" w:hAnsi="Times New Roman"/>
          <w:sz w:val="24"/>
          <w:szCs w:val="24"/>
        </w:rPr>
        <w:t>Výši úplaty může ředitelka školy snížit nebo od úplaty osvobodit při pobírání dávek pomoci v hmotné nouzi, při zvýšení příspěvku na péči podle zákona o sociálních službách, nebo při svěření dítěte do pěstounské péče podle zákona o státní a sociální podpoře.</w:t>
      </w:r>
    </w:p>
    <w:p w14:paraId="4D74D8ED" w14:textId="77777777" w:rsidR="001205C4" w:rsidRDefault="001205C4" w:rsidP="00C734DB">
      <w:pPr>
        <w:numPr>
          <w:ilvl w:val="1"/>
          <w:numId w:val="46"/>
        </w:numPr>
        <w:spacing w:after="0" w:line="276" w:lineRule="auto"/>
        <w:ind w:left="1134" w:hanging="283"/>
        <w:jc w:val="left"/>
        <w:rPr>
          <w:rFonts w:ascii="Times New Roman" w:hAnsi="Times New Roman"/>
          <w:sz w:val="24"/>
          <w:szCs w:val="24"/>
        </w:rPr>
      </w:pPr>
      <w:r w:rsidRPr="005277D1">
        <w:rPr>
          <w:rFonts w:ascii="Times New Roman" w:hAnsi="Times New Roman"/>
          <w:sz w:val="24"/>
          <w:szCs w:val="24"/>
        </w:rPr>
        <w:t>Pokud má dítě nárok n</w:t>
      </w:r>
      <w:r w:rsidR="00DC124E">
        <w:rPr>
          <w:rFonts w:ascii="Times New Roman" w:hAnsi="Times New Roman"/>
          <w:sz w:val="24"/>
          <w:szCs w:val="24"/>
        </w:rPr>
        <w:t xml:space="preserve">a snížení nebo prominutí úplaty, </w:t>
      </w:r>
      <w:r w:rsidRPr="005277D1">
        <w:rPr>
          <w:rFonts w:ascii="Times New Roman" w:hAnsi="Times New Roman"/>
          <w:sz w:val="24"/>
          <w:szCs w:val="24"/>
        </w:rPr>
        <w:t xml:space="preserve">zákonný zástupce žáka písemně požádá ředitelku školy a doloží příslušné potvrzení. </w:t>
      </w:r>
    </w:p>
    <w:p w14:paraId="16B2DE55" w14:textId="77777777" w:rsidR="001205C4" w:rsidRPr="005277D1" w:rsidRDefault="001205C4" w:rsidP="00C734DB">
      <w:pPr>
        <w:numPr>
          <w:ilvl w:val="1"/>
          <w:numId w:val="46"/>
        </w:numPr>
        <w:spacing w:after="0" w:line="276" w:lineRule="auto"/>
        <w:ind w:left="1134" w:hanging="283"/>
        <w:jc w:val="left"/>
        <w:rPr>
          <w:rFonts w:ascii="Times New Roman" w:hAnsi="Times New Roman"/>
          <w:sz w:val="24"/>
          <w:szCs w:val="24"/>
        </w:rPr>
      </w:pPr>
      <w:r w:rsidRPr="005277D1">
        <w:rPr>
          <w:rFonts w:ascii="Times New Roman" w:hAnsi="Times New Roman"/>
          <w:sz w:val="24"/>
          <w:szCs w:val="24"/>
        </w:rPr>
        <w:t>O prominutí úplaty rozhoduje ředitelka školy.</w:t>
      </w:r>
    </w:p>
    <w:p w14:paraId="67081B5F" w14:textId="77777777" w:rsidR="001205C4" w:rsidRDefault="001205C4" w:rsidP="00C734DB">
      <w:pPr>
        <w:numPr>
          <w:ilvl w:val="1"/>
          <w:numId w:val="46"/>
        </w:numPr>
        <w:spacing w:after="0" w:line="276" w:lineRule="auto"/>
        <w:ind w:left="1134" w:hanging="283"/>
        <w:jc w:val="left"/>
        <w:rPr>
          <w:rFonts w:ascii="Times New Roman" w:hAnsi="Times New Roman"/>
          <w:sz w:val="24"/>
          <w:szCs w:val="24"/>
        </w:rPr>
      </w:pPr>
      <w:r w:rsidRPr="00357A7B">
        <w:rPr>
          <w:rFonts w:ascii="Times New Roman" w:hAnsi="Times New Roman"/>
          <w:sz w:val="24"/>
          <w:szCs w:val="24"/>
        </w:rPr>
        <w:t>Údaj o prominutí úplaty je veden v dokumentaci žáka ve školní družině.</w:t>
      </w:r>
    </w:p>
    <w:p w14:paraId="3D0F0A11" w14:textId="77777777" w:rsidR="00596FEB" w:rsidRPr="00596FEB" w:rsidRDefault="00596FEB" w:rsidP="00596FEB">
      <w:pPr>
        <w:pStyle w:val="Odstavecseseznamem"/>
        <w:numPr>
          <w:ilvl w:val="0"/>
          <w:numId w:val="25"/>
        </w:numPr>
        <w:tabs>
          <w:tab w:val="left" w:pos="993"/>
        </w:tabs>
        <w:spacing w:before="240" w:after="240"/>
        <w:contextualSpacing w:val="0"/>
        <w:rPr>
          <w:rFonts w:ascii="Times New Roman" w:eastAsia="Times New Roman" w:hAnsi="Times New Roman"/>
          <w:b/>
          <w:vanish/>
          <w:sz w:val="24"/>
          <w:szCs w:val="24"/>
          <w:u w:val="single"/>
          <w:lang w:eastAsia="cs-CZ"/>
        </w:rPr>
      </w:pPr>
    </w:p>
    <w:p w14:paraId="05020000" w14:textId="77777777" w:rsidR="00596FEB" w:rsidRPr="00596FEB" w:rsidRDefault="00596FEB" w:rsidP="00596FEB">
      <w:pPr>
        <w:pStyle w:val="Odstavecseseznamem"/>
        <w:numPr>
          <w:ilvl w:val="0"/>
          <w:numId w:val="25"/>
        </w:numPr>
        <w:tabs>
          <w:tab w:val="left" w:pos="993"/>
        </w:tabs>
        <w:spacing w:before="240" w:after="240"/>
        <w:contextualSpacing w:val="0"/>
        <w:rPr>
          <w:rFonts w:ascii="Times New Roman" w:eastAsia="Times New Roman" w:hAnsi="Times New Roman"/>
          <w:b/>
          <w:vanish/>
          <w:sz w:val="24"/>
          <w:szCs w:val="24"/>
          <w:u w:val="single"/>
          <w:lang w:eastAsia="cs-CZ"/>
        </w:rPr>
      </w:pPr>
    </w:p>
    <w:p w14:paraId="38C6C0F7" w14:textId="77777777" w:rsidR="00D65E3D" w:rsidRPr="007A51E2" w:rsidRDefault="007A51E2" w:rsidP="00C734DB">
      <w:pPr>
        <w:pStyle w:val="Bnnadpis"/>
        <w:tabs>
          <w:tab w:val="clear" w:pos="993"/>
        </w:tabs>
        <w:spacing w:before="240"/>
        <w:ind w:left="851" w:hanging="567"/>
        <w:rPr>
          <w:b w:val="0"/>
          <w:u w:val="none"/>
        </w:rPr>
      </w:pPr>
      <w:r w:rsidRPr="007A51E2">
        <w:rPr>
          <w:b w:val="0"/>
          <w:u w:val="none"/>
        </w:rPr>
        <w:t>2.4.</w:t>
      </w:r>
      <w:r w:rsidRPr="007A51E2">
        <w:rPr>
          <w:b w:val="0"/>
          <w:u w:val="none"/>
        </w:rPr>
        <w:tab/>
      </w:r>
      <w:r w:rsidR="00D65E3D" w:rsidRPr="007A51E2">
        <w:rPr>
          <w:u w:val="none"/>
        </w:rPr>
        <w:t>Spolupráce se zákonnými zástupci</w:t>
      </w:r>
    </w:p>
    <w:p w14:paraId="3BE589B7" w14:textId="77777777" w:rsidR="00733CDC" w:rsidRDefault="00D65E3D" w:rsidP="00733CDC">
      <w:pPr>
        <w:tabs>
          <w:tab w:val="left" w:pos="1985"/>
          <w:tab w:val="left" w:pos="2268"/>
        </w:tabs>
        <w:spacing w:before="100" w:beforeAutospacing="1" w:after="0"/>
        <w:ind w:left="993"/>
        <w:rPr>
          <w:rFonts w:ascii="Times New Roman" w:hAnsi="Times New Roman"/>
          <w:color w:val="000000"/>
          <w:sz w:val="24"/>
          <w:szCs w:val="24"/>
        </w:rPr>
      </w:pPr>
      <w:r w:rsidRPr="00733CDC">
        <w:rPr>
          <w:rFonts w:ascii="Times New Roman" w:hAnsi="Times New Roman"/>
          <w:color w:val="000000"/>
          <w:sz w:val="24"/>
          <w:szCs w:val="24"/>
        </w:rPr>
        <w:t>Formy:</w:t>
      </w:r>
    </w:p>
    <w:p w14:paraId="6FE0FDFB" w14:textId="77777777" w:rsidR="00D65E3D" w:rsidRPr="00733CDC" w:rsidRDefault="00733CDC" w:rsidP="00733CDC">
      <w:pPr>
        <w:pStyle w:val="Odstavecseseznamem"/>
        <w:numPr>
          <w:ilvl w:val="0"/>
          <w:numId w:val="38"/>
        </w:numPr>
        <w:tabs>
          <w:tab w:val="left" w:pos="1985"/>
          <w:tab w:val="left" w:pos="2268"/>
        </w:tabs>
        <w:spacing w:after="0"/>
        <w:ind w:left="1276" w:hanging="283"/>
        <w:rPr>
          <w:rFonts w:ascii="Times New Roman" w:hAnsi="Times New Roman"/>
          <w:color w:val="000000"/>
          <w:sz w:val="24"/>
          <w:szCs w:val="24"/>
        </w:rPr>
      </w:pPr>
      <w:r>
        <w:rPr>
          <w:rFonts w:ascii="Times New Roman" w:hAnsi="Times New Roman"/>
          <w:color w:val="000000"/>
          <w:sz w:val="24"/>
          <w:szCs w:val="24"/>
        </w:rPr>
        <w:t>i</w:t>
      </w:r>
      <w:r w:rsidR="008D5E5B">
        <w:rPr>
          <w:rFonts w:ascii="Times New Roman" w:hAnsi="Times New Roman"/>
          <w:color w:val="000000"/>
          <w:sz w:val="24"/>
          <w:szCs w:val="24"/>
        </w:rPr>
        <w:t>n</w:t>
      </w:r>
      <w:r w:rsidR="00D65E3D" w:rsidRPr="00733CDC">
        <w:rPr>
          <w:rFonts w:ascii="Times New Roman" w:hAnsi="Times New Roman"/>
          <w:color w:val="000000"/>
          <w:sz w:val="24"/>
          <w:szCs w:val="24"/>
        </w:rPr>
        <w:t>dividuální roz</w:t>
      </w:r>
      <w:r w:rsidR="00C734DB">
        <w:rPr>
          <w:rFonts w:ascii="Times New Roman" w:hAnsi="Times New Roman"/>
          <w:color w:val="000000"/>
          <w:sz w:val="24"/>
          <w:szCs w:val="24"/>
        </w:rPr>
        <w:t>hovo</w:t>
      </w:r>
      <w:r w:rsidR="00D65E3D" w:rsidRPr="00733CDC">
        <w:rPr>
          <w:rFonts w:ascii="Times New Roman" w:hAnsi="Times New Roman"/>
          <w:color w:val="000000"/>
          <w:sz w:val="24"/>
          <w:szCs w:val="24"/>
        </w:rPr>
        <w:t>ry</w:t>
      </w:r>
    </w:p>
    <w:p w14:paraId="257C717C" w14:textId="77777777" w:rsidR="00D65E3D" w:rsidRPr="00DC124E" w:rsidRDefault="00D65E3D" w:rsidP="00733CDC">
      <w:pPr>
        <w:pStyle w:val="Odstavecseseznamem"/>
        <w:numPr>
          <w:ilvl w:val="0"/>
          <w:numId w:val="34"/>
        </w:numPr>
        <w:tabs>
          <w:tab w:val="left" w:pos="1276"/>
          <w:tab w:val="left" w:pos="1985"/>
        </w:tabs>
        <w:spacing w:after="0"/>
        <w:ind w:left="2268" w:hanging="1275"/>
        <w:jc w:val="left"/>
        <w:rPr>
          <w:rFonts w:ascii="Times New Roman" w:hAnsi="Times New Roman"/>
          <w:sz w:val="24"/>
          <w:szCs w:val="24"/>
        </w:rPr>
      </w:pPr>
      <w:r w:rsidRPr="00DC124E">
        <w:rPr>
          <w:rFonts w:ascii="Times New Roman" w:hAnsi="Times New Roman"/>
          <w:color w:val="000000"/>
          <w:sz w:val="24"/>
          <w:szCs w:val="24"/>
        </w:rPr>
        <w:t>telefonické rozhovory</w:t>
      </w:r>
    </w:p>
    <w:p w14:paraId="321A59B8" w14:textId="77777777" w:rsidR="00D65E3D" w:rsidRPr="00DC124E" w:rsidRDefault="00C734DB" w:rsidP="00733CDC">
      <w:pPr>
        <w:pStyle w:val="Odstavecseseznamem"/>
        <w:numPr>
          <w:ilvl w:val="0"/>
          <w:numId w:val="34"/>
        </w:numPr>
        <w:tabs>
          <w:tab w:val="left" w:pos="1276"/>
          <w:tab w:val="left" w:pos="1985"/>
        </w:tabs>
        <w:spacing w:after="0"/>
        <w:ind w:left="2268" w:hanging="1275"/>
        <w:jc w:val="left"/>
        <w:rPr>
          <w:rFonts w:ascii="Times New Roman" w:hAnsi="Times New Roman"/>
          <w:sz w:val="24"/>
          <w:szCs w:val="24"/>
        </w:rPr>
      </w:pPr>
      <w:r>
        <w:rPr>
          <w:rFonts w:ascii="Times New Roman" w:hAnsi="Times New Roman"/>
          <w:color w:val="000000"/>
          <w:sz w:val="24"/>
          <w:szCs w:val="24"/>
        </w:rPr>
        <w:t>písemná</w:t>
      </w:r>
      <w:r w:rsidR="00D65E3D" w:rsidRPr="00DC124E">
        <w:rPr>
          <w:rFonts w:ascii="Times New Roman" w:hAnsi="Times New Roman"/>
          <w:color w:val="000000"/>
          <w:sz w:val="24"/>
          <w:szCs w:val="24"/>
        </w:rPr>
        <w:t xml:space="preserve"> </w:t>
      </w:r>
      <w:r>
        <w:rPr>
          <w:rFonts w:ascii="Times New Roman" w:hAnsi="Times New Roman"/>
          <w:color w:val="000000"/>
          <w:sz w:val="24"/>
          <w:szCs w:val="24"/>
        </w:rPr>
        <w:t>sdělení</w:t>
      </w:r>
    </w:p>
    <w:p w14:paraId="37F0C01C" w14:textId="77777777" w:rsidR="00D65E3D" w:rsidRPr="00DC124E" w:rsidRDefault="00D65E3D" w:rsidP="00733CDC">
      <w:pPr>
        <w:pStyle w:val="Odstavecseseznamem"/>
        <w:numPr>
          <w:ilvl w:val="0"/>
          <w:numId w:val="34"/>
        </w:numPr>
        <w:tabs>
          <w:tab w:val="left" w:pos="1276"/>
          <w:tab w:val="left" w:pos="1985"/>
        </w:tabs>
        <w:spacing w:after="0"/>
        <w:ind w:left="2268" w:hanging="1275"/>
        <w:jc w:val="left"/>
        <w:rPr>
          <w:rFonts w:ascii="Times New Roman" w:hAnsi="Times New Roman"/>
          <w:sz w:val="24"/>
          <w:szCs w:val="24"/>
        </w:rPr>
      </w:pPr>
      <w:r w:rsidRPr="00DC124E">
        <w:rPr>
          <w:rFonts w:ascii="Times New Roman" w:hAnsi="Times New Roman"/>
          <w:color w:val="000000"/>
          <w:sz w:val="24"/>
          <w:szCs w:val="24"/>
        </w:rPr>
        <w:t>třídní schůzky</w:t>
      </w:r>
    </w:p>
    <w:p w14:paraId="2A06CAF7" w14:textId="77777777" w:rsidR="00D65E3D" w:rsidRPr="00DC124E" w:rsidRDefault="00D65E3D" w:rsidP="00733CDC">
      <w:pPr>
        <w:pStyle w:val="Odstavecseseznamem"/>
        <w:numPr>
          <w:ilvl w:val="0"/>
          <w:numId w:val="34"/>
        </w:numPr>
        <w:tabs>
          <w:tab w:val="left" w:pos="1276"/>
          <w:tab w:val="left" w:pos="1985"/>
        </w:tabs>
        <w:spacing w:after="0"/>
        <w:ind w:left="2268" w:hanging="1275"/>
        <w:jc w:val="left"/>
        <w:rPr>
          <w:rFonts w:ascii="Times New Roman" w:hAnsi="Times New Roman"/>
          <w:sz w:val="24"/>
          <w:szCs w:val="24"/>
        </w:rPr>
      </w:pPr>
      <w:r w:rsidRPr="00DC124E">
        <w:rPr>
          <w:rFonts w:ascii="Times New Roman" w:hAnsi="Times New Roman"/>
          <w:color w:val="000000"/>
          <w:sz w:val="24"/>
          <w:szCs w:val="24"/>
        </w:rPr>
        <w:t>dny otevřených dveří</w:t>
      </w:r>
    </w:p>
    <w:p w14:paraId="61A52292" w14:textId="77777777" w:rsidR="00D65E3D" w:rsidRPr="00DC124E" w:rsidRDefault="00D65E3D" w:rsidP="00733CDC">
      <w:pPr>
        <w:pStyle w:val="Odstavecseseznamem"/>
        <w:numPr>
          <w:ilvl w:val="0"/>
          <w:numId w:val="34"/>
        </w:numPr>
        <w:tabs>
          <w:tab w:val="left" w:pos="1985"/>
          <w:tab w:val="left" w:pos="2268"/>
        </w:tabs>
        <w:spacing w:after="0"/>
        <w:ind w:left="1276" w:hanging="283"/>
        <w:jc w:val="left"/>
        <w:rPr>
          <w:rFonts w:ascii="Times New Roman" w:hAnsi="Times New Roman"/>
          <w:sz w:val="24"/>
          <w:szCs w:val="24"/>
        </w:rPr>
      </w:pPr>
      <w:r w:rsidRPr="00DC124E">
        <w:rPr>
          <w:rFonts w:ascii="Times New Roman" w:hAnsi="Times New Roman"/>
          <w:color w:val="000000"/>
          <w:sz w:val="24"/>
          <w:szCs w:val="24"/>
        </w:rPr>
        <w:t>společenská setkání (trhy, akademie)</w:t>
      </w:r>
    </w:p>
    <w:p w14:paraId="172C27C3" w14:textId="77777777" w:rsidR="00D65E3D" w:rsidRPr="00DC124E" w:rsidRDefault="00D65E3D" w:rsidP="00596FEB">
      <w:pPr>
        <w:spacing w:before="240" w:after="0"/>
        <w:ind w:left="993"/>
        <w:rPr>
          <w:rFonts w:ascii="Times New Roman" w:hAnsi="Times New Roman"/>
          <w:sz w:val="24"/>
          <w:szCs w:val="24"/>
        </w:rPr>
      </w:pPr>
      <w:r w:rsidRPr="00DC124E">
        <w:rPr>
          <w:rFonts w:ascii="Times New Roman" w:hAnsi="Times New Roman"/>
          <w:color w:val="000000"/>
          <w:sz w:val="24"/>
          <w:szCs w:val="24"/>
        </w:rPr>
        <w:t>Ve vztazích mezi vychovatelkami a zákonnými zástupci panuje oboustranná důvěra a otevřenost, vstřícnost, porozumění, respekt a ochota spolupracovat.</w:t>
      </w:r>
    </w:p>
    <w:p w14:paraId="13FE2CD3" w14:textId="77777777" w:rsidR="00D65E3D" w:rsidRDefault="00D65E3D" w:rsidP="00596FEB">
      <w:pPr>
        <w:spacing w:after="100" w:afterAutospacing="1"/>
        <w:ind w:left="993"/>
        <w:rPr>
          <w:rFonts w:ascii="Times New Roman" w:hAnsi="Times New Roman"/>
          <w:color w:val="000000"/>
          <w:sz w:val="24"/>
          <w:szCs w:val="24"/>
        </w:rPr>
      </w:pPr>
      <w:r w:rsidRPr="00DC124E">
        <w:rPr>
          <w:rFonts w:ascii="Times New Roman" w:hAnsi="Times New Roman"/>
          <w:color w:val="000000"/>
          <w:sz w:val="24"/>
          <w:szCs w:val="24"/>
        </w:rPr>
        <w:t xml:space="preserve">Vychovatelky ŠD chrání soukromí rodiny a zachovávají profesní mlčenlivost v jejich svěřených </w:t>
      </w:r>
      <w:r w:rsidR="00C734DB">
        <w:rPr>
          <w:rFonts w:ascii="Times New Roman" w:hAnsi="Times New Roman"/>
          <w:color w:val="000000"/>
          <w:sz w:val="24"/>
          <w:szCs w:val="24"/>
        </w:rPr>
        <w:t>osobních</w:t>
      </w:r>
      <w:r w:rsidRPr="00DC124E">
        <w:rPr>
          <w:rFonts w:ascii="Times New Roman" w:hAnsi="Times New Roman"/>
          <w:color w:val="000000"/>
          <w:sz w:val="24"/>
          <w:szCs w:val="24"/>
        </w:rPr>
        <w:t xml:space="preserve"> záležitostech. Se zákonnými zástupci jednají ohleduplně, taktně a</w:t>
      </w:r>
      <w:r w:rsidRPr="00DC124E">
        <w:rPr>
          <w:rFonts w:ascii="Times New Roman" w:hAnsi="Times New Roman"/>
          <w:sz w:val="24"/>
          <w:szCs w:val="24"/>
        </w:rPr>
        <w:t xml:space="preserve"> </w:t>
      </w:r>
      <w:r w:rsidRPr="00733CDC">
        <w:rPr>
          <w:rFonts w:ascii="Times New Roman" w:hAnsi="Times New Roman"/>
          <w:color w:val="000000"/>
          <w:sz w:val="24"/>
          <w:szCs w:val="24"/>
        </w:rPr>
        <w:t>nezasahují do života a soukromí rodiny.</w:t>
      </w:r>
    </w:p>
    <w:p w14:paraId="190A4AFC" w14:textId="77777777" w:rsidR="00B7498C" w:rsidRDefault="00B7498C" w:rsidP="00596FEB">
      <w:pPr>
        <w:spacing w:after="100" w:afterAutospacing="1"/>
        <w:ind w:left="993"/>
        <w:rPr>
          <w:rFonts w:ascii="Times New Roman" w:hAnsi="Times New Roman"/>
          <w:color w:val="000000"/>
          <w:sz w:val="24"/>
          <w:szCs w:val="24"/>
        </w:rPr>
      </w:pPr>
    </w:p>
    <w:p w14:paraId="3AEB5F18" w14:textId="77777777" w:rsidR="00B7498C" w:rsidRDefault="00B7498C" w:rsidP="00596FEB">
      <w:pPr>
        <w:spacing w:after="100" w:afterAutospacing="1"/>
        <w:ind w:left="993"/>
        <w:rPr>
          <w:rFonts w:ascii="Times New Roman" w:hAnsi="Times New Roman"/>
          <w:color w:val="000000"/>
          <w:sz w:val="24"/>
          <w:szCs w:val="24"/>
        </w:rPr>
      </w:pPr>
    </w:p>
    <w:p w14:paraId="72ABE260" w14:textId="77777777" w:rsidR="00D65E3D" w:rsidRPr="007A51E2" w:rsidRDefault="007A51E2" w:rsidP="00C734DB">
      <w:pPr>
        <w:pStyle w:val="Bnnadpis"/>
        <w:tabs>
          <w:tab w:val="clear" w:pos="993"/>
        </w:tabs>
        <w:spacing w:before="240" w:after="240"/>
        <w:ind w:left="851" w:hanging="567"/>
        <w:rPr>
          <w:u w:val="none"/>
        </w:rPr>
      </w:pPr>
      <w:r w:rsidRPr="00733CDC">
        <w:rPr>
          <w:b w:val="0"/>
          <w:u w:val="none"/>
        </w:rPr>
        <w:lastRenderedPageBreak/>
        <w:t>2.5.</w:t>
      </w:r>
      <w:r w:rsidRPr="007A51E2">
        <w:rPr>
          <w:u w:val="none"/>
        </w:rPr>
        <w:tab/>
      </w:r>
      <w:r w:rsidR="00D65E3D" w:rsidRPr="007A51E2">
        <w:rPr>
          <w:u w:val="none"/>
        </w:rPr>
        <w:t>Spolupráce vychovatelek ŠD s učiteli</w:t>
      </w:r>
    </w:p>
    <w:p w14:paraId="471861BA" w14:textId="77777777" w:rsidR="00D65E3D" w:rsidRPr="00DC124E" w:rsidRDefault="00D65E3D" w:rsidP="00D65E3D">
      <w:pPr>
        <w:spacing w:before="100" w:beforeAutospacing="1" w:after="100" w:afterAutospacing="1"/>
        <w:ind w:left="993"/>
        <w:rPr>
          <w:rFonts w:ascii="Times New Roman" w:hAnsi="Times New Roman"/>
          <w:sz w:val="24"/>
          <w:szCs w:val="24"/>
        </w:rPr>
      </w:pPr>
      <w:r w:rsidRPr="00DC124E">
        <w:rPr>
          <w:rFonts w:ascii="Times New Roman" w:hAnsi="Times New Roman"/>
          <w:color w:val="000000"/>
          <w:sz w:val="24"/>
          <w:szCs w:val="24"/>
        </w:rPr>
        <w:t>Spolupráce při pedagogických radách</w:t>
      </w:r>
      <w:r w:rsidRPr="00DC124E">
        <w:rPr>
          <w:rFonts w:ascii="Times New Roman" w:hAnsi="Times New Roman"/>
          <w:sz w:val="24"/>
          <w:szCs w:val="24"/>
        </w:rPr>
        <w:t xml:space="preserve">, </w:t>
      </w:r>
      <w:r w:rsidRPr="00DC124E">
        <w:rPr>
          <w:rFonts w:ascii="Times New Roman" w:hAnsi="Times New Roman"/>
          <w:color w:val="000000"/>
          <w:sz w:val="24"/>
          <w:szCs w:val="24"/>
        </w:rPr>
        <w:t>výměna zkušeností</w:t>
      </w:r>
      <w:r w:rsidRPr="00DC124E">
        <w:rPr>
          <w:rFonts w:ascii="Times New Roman" w:hAnsi="Times New Roman"/>
          <w:sz w:val="24"/>
          <w:szCs w:val="24"/>
        </w:rPr>
        <w:t xml:space="preserve">, </w:t>
      </w:r>
      <w:r w:rsidRPr="00DC124E">
        <w:rPr>
          <w:rFonts w:ascii="Times New Roman" w:hAnsi="Times New Roman"/>
          <w:color w:val="000000"/>
          <w:sz w:val="24"/>
          <w:szCs w:val="24"/>
        </w:rPr>
        <w:t>účast na školách v přírodě,</w:t>
      </w:r>
      <w:r w:rsidRPr="00DC124E">
        <w:rPr>
          <w:rFonts w:ascii="Times New Roman" w:hAnsi="Times New Roman"/>
          <w:sz w:val="24"/>
          <w:szCs w:val="24"/>
        </w:rPr>
        <w:t xml:space="preserve"> </w:t>
      </w:r>
      <w:r w:rsidRPr="00DC124E">
        <w:rPr>
          <w:rFonts w:ascii="Times New Roman" w:hAnsi="Times New Roman"/>
          <w:color w:val="000000"/>
          <w:sz w:val="24"/>
          <w:szCs w:val="24"/>
        </w:rPr>
        <w:t>konzultace spojené s řešením výchovných problémů.</w:t>
      </w:r>
    </w:p>
    <w:p w14:paraId="0D6A094B" w14:textId="77777777" w:rsidR="00D1783C" w:rsidRPr="00357A7B" w:rsidRDefault="00D1783C" w:rsidP="00D1783C">
      <w:pPr>
        <w:pStyle w:val="Odstavecseseznamem"/>
        <w:spacing w:before="100" w:beforeAutospacing="1" w:after="100" w:afterAutospacing="1"/>
        <w:ind w:left="714"/>
        <w:rPr>
          <w:rFonts w:ascii="Times New Roman" w:eastAsia="Times New Roman" w:hAnsi="Times New Roman"/>
          <w:sz w:val="24"/>
          <w:szCs w:val="24"/>
          <w:lang w:eastAsia="cs-CZ"/>
        </w:rPr>
      </w:pPr>
    </w:p>
    <w:p w14:paraId="37F34B3A" w14:textId="77777777" w:rsidR="00357A7B" w:rsidRPr="00357A7B" w:rsidRDefault="00357A7B" w:rsidP="00C734DB">
      <w:pPr>
        <w:pStyle w:val="Odstavecseseznamem"/>
        <w:numPr>
          <w:ilvl w:val="0"/>
          <w:numId w:val="20"/>
        </w:numPr>
        <w:tabs>
          <w:tab w:val="left" w:pos="1080"/>
        </w:tabs>
        <w:spacing w:after="0"/>
        <w:ind w:left="284" w:hanging="284"/>
        <w:jc w:val="left"/>
        <w:rPr>
          <w:rFonts w:ascii="Times New Roman" w:hAnsi="Times New Roman"/>
          <w:sz w:val="24"/>
          <w:szCs w:val="24"/>
        </w:rPr>
      </w:pPr>
      <w:r w:rsidRPr="00357A7B">
        <w:rPr>
          <w:rFonts w:ascii="Times New Roman" w:eastAsia="Times New Roman" w:hAnsi="Times New Roman"/>
          <w:b/>
          <w:bCs/>
          <w:kern w:val="36"/>
          <w:sz w:val="24"/>
          <w:szCs w:val="24"/>
          <w:lang w:eastAsia="cs-CZ"/>
        </w:rPr>
        <w:t>Podmínky zajištění be</w:t>
      </w:r>
      <w:r w:rsidR="00F944F7">
        <w:rPr>
          <w:rFonts w:ascii="Times New Roman" w:eastAsia="Times New Roman" w:hAnsi="Times New Roman"/>
          <w:b/>
          <w:bCs/>
          <w:kern w:val="36"/>
          <w:sz w:val="24"/>
          <w:szCs w:val="24"/>
          <w:lang w:eastAsia="cs-CZ"/>
        </w:rPr>
        <w:t xml:space="preserve">zpečnosti a ochrany zdraví </w:t>
      </w:r>
      <w:r w:rsidR="00AB7C7F">
        <w:rPr>
          <w:rFonts w:ascii="Times New Roman" w:eastAsia="Times New Roman" w:hAnsi="Times New Roman"/>
          <w:b/>
          <w:bCs/>
          <w:kern w:val="36"/>
          <w:sz w:val="24"/>
          <w:szCs w:val="24"/>
          <w:lang w:eastAsia="cs-CZ"/>
        </w:rPr>
        <w:t xml:space="preserve">žáků </w:t>
      </w:r>
      <w:r w:rsidRPr="00357A7B">
        <w:rPr>
          <w:rFonts w:ascii="Times New Roman" w:eastAsia="Times New Roman" w:hAnsi="Times New Roman"/>
          <w:b/>
          <w:bCs/>
          <w:kern w:val="36"/>
          <w:sz w:val="24"/>
          <w:szCs w:val="24"/>
          <w:lang w:eastAsia="cs-CZ"/>
        </w:rPr>
        <w:t>a  jejich ochrany před sociálně patologickými jevy a před projevy diskriminace, nepřátelství nebo násilí</w:t>
      </w:r>
      <w:r w:rsidR="00C734DB">
        <w:rPr>
          <w:rFonts w:ascii="Times New Roman" w:hAnsi="Times New Roman"/>
          <w:sz w:val="24"/>
          <w:szCs w:val="24"/>
        </w:rPr>
        <w:t>.</w:t>
      </w:r>
    </w:p>
    <w:p w14:paraId="0B99C6C4" w14:textId="77777777" w:rsidR="00357A7B" w:rsidRPr="00357A7B" w:rsidRDefault="00357A7B" w:rsidP="00357A7B">
      <w:pPr>
        <w:pStyle w:val="Odstavecseseznamem"/>
        <w:tabs>
          <w:tab w:val="left" w:pos="1080"/>
        </w:tabs>
        <w:spacing w:after="0"/>
        <w:ind w:left="357"/>
        <w:rPr>
          <w:rFonts w:ascii="Times New Roman" w:hAnsi="Times New Roman"/>
          <w:sz w:val="24"/>
          <w:szCs w:val="24"/>
        </w:rPr>
      </w:pPr>
    </w:p>
    <w:p w14:paraId="256B06C0" w14:textId="77777777" w:rsidR="00357A7B" w:rsidRPr="00357A7B" w:rsidRDefault="00357A7B" w:rsidP="009570F1">
      <w:pPr>
        <w:pStyle w:val="Odstavecseseznamem"/>
        <w:numPr>
          <w:ilvl w:val="1"/>
          <w:numId w:val="20"/>
        </w:numPr>
        <w:tabs>
          <w:tab w:val="left" w:pos="1080"/>
        </w:tabs>
        <w:spacing w:after="0" w:line="276" w:lineRule="auto"/>
        <w:ind w:left="851" w:hanging="567"/>
        <w:rPr>
          <w:rFonts w:ascii="Times New Roman" w:hAnsi="Times New Roman"/>
          <w:sz w:val="24"/>
          <w:szCs w:val="24"/>
        </w:rPr>
      </w:pPr>
      <w:r w:rsidRPr="00357A7B">
        <w:rPr>
          <w:rFonts w:ascii="Times New Roman" w:hAnsi="Times New Roman"/>
          <w:sz w:val="24"/>
          <w:szCs w:val="24"/>
        </w:rPr>
        <w:t>Žáky do ranní družiny přebírají vychovatelky od zákonných zástupců žáků a před zahájením vyučování je předávají vyučujícím.</w:t>
      </w:r>
    </w:p>
    <w:p w14:paraId="15EEBA69" w14:textId="77777777" w:rsidR="00C734DB" w:rsidRPr="00DF5D64" w:rsidRDefault="00357A7B" w:rsidP="00C734DB">
      <w:pPr>
        <w:pStyle w:val="Odstavecseseznamem"/>
        <w:numPr>
          <w:ilvl w:val="1"/>
          <w:numId w:val="20"/>
        </w:numPr>
        <w:spacing w:before="100" w:beforeAutospacing="1" w:after="100" w:afterAutospacing="1" w:line="276" w:lineRule="auto"/>
        <w:ind w:left="851" w:hanging="567"/>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 xml:space="preserve">Po skončení vyučování (dle rozvrhu hodin) předá učitelka vychovatelce žáky ŠD. </w:t>
      </w:r>
    </w:p>
    <w:p w14:paraId="02720CA4" w14:textId="77777777" w:rsidR="00AB7C7F" w:rsidRDefault="00357A7B" w:rsidP="009570F1">
      <w:pPr>
        <w:pStyle w:val="Odstavecseseznamem"/>
        <w:numPr>
          <w:ilvl w:val="1"/>
          <w:numId w:val="20"/>
        </w:numPr>
        <w:spacing w:before="100" w:beforeAutospacing="1" w:after="100" w:afterAutospacing="1" w:line="276" w:lineRule="auto"/>
        <w:ind w:left="851" w:hanging="567"/>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Docházka přihlášených žáků je povinná. Nepřítomnost žáka zapíše vychovatelka</w:t>
      </w:r>
    </w:p>
    <w:p w14:paraId="6C5B8F6C" w14:textId="77777777" w:rsidR="00357A7B" w:rsidRPr="00357A7B" w:rsidRDefault="00357A7B" w:rsidP="00AB7C7F">
      <w:pPr>
        <w:pStyle w:val="Odstavecseseznamem"/>
        <w:spacing w:before="100" w:beforeAutospacing="1" w:after="100" w:afterAutospacing="1" w:line="276" w:lineRule="auto"/>
        <w:ind w:left="851"/>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 xml:space="preserve">do Přehledu výchovně vzdělávací práce. </w:t>
      </w:r>
    </w:p>
    <w:p w14:paraId="0F9A03A6" w14:textId="77777777" w:rsidR="00357A7B" w:rsidRPr="00357A7B" w:rsidRDefault="00B13044" w:rsidP="009570F1">
      <w:pPr>
        <w:pStyle w:val="Odstavecseseznamem"/>
        <w:numPr>
          <w:ilvl w:val="1"/>
          <w:numId w:val="20"/>
        </w:numPr>
        <w:spacing w:before="100" w:beforeAutospacing="1" w:after="100" w:afterAutospacing="1" w:line="276" w:lineRule="auto"/>
        <w:ind w:left="851" w:hanging="567"/>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Mimořádný odchod </w:t>
      </w:r>
      <w:r w:rsidR="00357A7B" w:rsidRPr="00357A7B">
        <w:rPr>
          <w:rFonts w:ascii="Times New Roman" w:eastAsia="Times New Roman" w:hAnsi="Times New Roman"/>
          <w:sz w:val="24"/>
          <w:szCs w:val="24"/>
          <w:lang w:eastAsia="cs-CZ"/>
        </w:rPr>
        <w:t xml:space="preserve">na základě </w:t>
      </w:r>
      <w:r>
        <w:rPr>
          <w:rFonts w:ascii="Times New Roman" w:eastAsia="Times New Roman" w:hAnsi="Times New Roman"/>
          <w:sz w:val="24"/>
          <w:szCs w:val="24"/>
          <w:lang w:eastAsia="cs-CZ"/>
        </w:rPr>
        <w:t xml:space="preserve">informace v systému Bakaláři nebo </w:t>
      </w:r>
      <w:r w:rsidR="00357A7B" w:rsidRPr="00357A7B">
        <w:rPr>
          <w:rFonts w:ascii="Times New Roman" w:eastAsia="Times New Roman" w:hAnsi="Times New Roman"/>
          <w:sz w:val="24"/>
          <w:szCs w:val="24"/>
          <w:lang w:eastAsia="cs-CZ"/>
        </w:rPr>
        <w:t>písemné žádosti zákonných zástupců žáka, která obsahuje datum, hodinu, zda jde žá</w:t>
      </w:r>
      <w:r>
        <w:rPr>
          <w:rFonts w:ascii="Times New Roman" w:eastAsia="Times New Roman" w:hAnsi="Times New Roman"/>
          <w:sz w:val="24"/>
          <w:szCs w:val="24"/>
          <w:lang w:eastAsia="cs-CZ"/>
        </w:rPr>
        <w:t>k sám nebo v doprovodu a podpis</w:t>
      </w:r>
      <w:r w:rsidR="00357A7B" w:rsidRPr="00357A7B">
        <w:rPr>
          <w:rFonts w:ascii="Times New Roman" w:eastAsia="Times New Roman" w:hAnsi="Times New Roman"/>
          <w:sz w:val="24"/>
          <w:szCs w:val="24"/>
          <w:lang w:eastAsia="cs-CZ"/>
        </w:rPr>
        <w:t xml:space="preserve"> zapisuje vychovatelka do Docházkového sešitu a vyznačí hodinu odchodu. </w:t>
      </w:r>
      <w:r>
        <w:rPr>
          <w:rFonts w:ascii="Times New Roman" w:eastAsia="Times New Roman" w:hAnsi="Times New Roman"/>
          <w:sz w:val="24"/>
          <w:szCs w:val="24"/>
          <w:lang w:eastAsia="cs-CZ"/>
        </w:rPr>
        <w:t>Písemné ž</w:t>
      </w:r>
      <w:r w:rsidR="00357A7B" w:rsidRPr="00357A7B">
        <w:rPr>
          <w:rFonts w:ascii="Times New Roman" w:eastAsia="Times New Roman" w:hAnsi="Times New Roman"/>
          <w:sz w:val="24"/>
          <w:szCs w:val="24"/>
          <w:lang w:eastAsia="cs-CZ"/>
        </w:rPr>
        <w:t>ádosti zakládá.</w:t>
      </w:r>
    </w:p>
    <w:p w14:paraId="228AA098" w14:textId="77777777" w:rsidR="00357A7B" w:rsidRPr="00357A7B" w:rsidRDefault="00357A7B" w:rsidP="009570F1">
      <w:pPr>
        <w:pStyle w:val="Odstavecseseznamem"/>
        <w:numPr>
          <w:ilvl w:val="1"/>
          <w:numId w:val="20"/>
        </w:numPr>
        <w:spacing w:before="100" w:beforeAutospacing="1" w:after="100" w:afterAutospacing="1" w:line="276" w:lineRule="auto"/>
        <w:ind w:left="851" w:hanging="567"/>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 xml:space="preserve">Oddělení ŠD se naplňuje nejvýše do  počtu 30 žáků.  </w:t>
      </w:r>
    </w:p>
    <w:p w14:paraId="3B3F9DEB" w14:textId="77777777" w:rsidR="00357A7B" w:rsidRPr="00357A7B" w:rsidRDefault="00357A7B" w:rsidP="009570F1">
      <w:pPr>
        <w:pStyle w:val="Odstavecseseznamem"/>
        <w:numPr>
          <w:ilvl w:val="1"/>
          <w:numId w:val="20"/>
        </w:numPr>
        <w:spacing w:before="100" w:beforeAutospacing="1" w:after="100" w:afterAutospacing="1" w:line="276" w:lineRule="auto"/>
        <w:ind w:left="851" w:hanging="567"/>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Žáky ŠD z končícího oddělení předá vychovatelka vždy osobně do určeného oddělení.</w:t>
      </w:r>
    </w:p>
    <w:p w14:paraId="129A0AC7" w14:textId="77777777" w:rsidR="00357A7B" w:rsidRPr="00357A7B" w:rsidRDefault="00357A7B" w:rsidP="009570F1">
      <w:pPr>
        <w:pStyle w:val="Odstavecseseznamem"/>
        <w:numPr>
          <w:ilvl w:val="1"/>
          <w:numId w:val="20"/>
        </w:numPr>
        <w:spacing w:before="100" w:beforeAutospacing="1" w:after="100" w:afterAutospacing="1" w:line="276" w:lineRule="auto"/>
        <w:ind w:left="851" w:hanging="567"/>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 xml:space="preserve">Při činnosti mimo areál školy  nesmí na jednu osobu zajišťující bezpečnost a ochranu žáků připadnout více než 25 žáků. Výjimku poskytuje ředitelka školy v případě potřeby na každou akci zvlášť na základě žádosti vedoucí vychovatelky ŠD a s přihlédnutím k zajištění bezpečnosti dětí a konkrétním podmínkám akce. </w:t>
      </w:r>
    </w:p>
    <w:p w14:paraId="3A9C35EE" w14:textId="77777777" w:rsidR="00357A7B" w:rsidRPr="00357A7B" w:rsidRDefault="00357A7B" w:rsidP="009570F1">
      <w:pPr>
        <w:pStyle w:val="Odstavecseseznamem"/>
        <w:numPr>
          <w:ilvl w:val="1"/>
          <w:numId w:val="20"/>
        </w:numPr>
        <w:spacing w:before="100" w:beforeAutospacing="1" w:after="100" w:afterAutospacing="1" w:line="276" w:lineRule="auto"/>
        <w:ind w:left="851" w:hanging="567"/>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 xml:space="preserve">Stravování - vychovatelka vede žáky k dodržování hygieny, zajistí ukázněný nástup a odchod celého oddělení do jídelny i při odchodu z jídelny, </w:t>
      </w:r>
      <w:r w:rsidR="00B13044">
        <w:rPr>
          <w:rFonts w:ascii="Times New Roman" w:eastAsia="Times New Roman" w:hAnsi="Times New Roman"/>
          <w:sz w:val="24"/>
          <w:szCs w:val="24"/>
          <w:lang w:eastAsia="cs-CZ"/>
        </w:rPr>
        <w:t>vede žáky ke kultuře stolování,</w:t>
      </w:r>
      <w:r w:rsidRPr="00357A7B">
        <w:rPr>
          <w:rFonts w:ascii="Times New Roman" w:eastAsia="Times New Roman" w:hAnsi="Times New Roman"/>
          <w:sz w:val="24"/>
          <w:szCs w:val="24"/>
          <w:lang w:eastAsia="cs-CZ"/>
        </w:rPr>
        <w:t xml:space="preserve"> pomáhá s utužování</w:t>
      </w:r>
      <w:r w:rsidR="00B13044">
        <w:rPr>
          <w:rFonts w:ascii="Times New Roman" w:eastAsia="Times New Roman" w:hAnsi="Times New Roman"/>
          <w:sz w:val="24"/>
          <w:szCs w:val="24"/>
          <w:lang w:eastAsia="cs-CZ"/>
        </w:rPr>
        <w:t>m správných stravovacích návyků a seznámí žáky s Řádem školní jídelny.</w:t>
      </w:r>
    </w:p>
    <w:p w14:paraId="15CDC9CC" w14:textId="77777777" w:rsidR="00357A7B" w:rsidRDefault="00357A7B" w:rsidP="009570F1">
      <w:pPr>
        <w:pStyle w:val="Odstavecseseznamem"/>
        <w:numPr>
          <w:ilvl w:val="1"/>
          <w:numId w:val="20"/>
        </w:numPr>
        <w:spacing w:before="100" w:beforeAutospacing="1" w:after="100" w:afterAutospacing="1" w:line="276" w:lineRule="auto"/>
        <w:ind w:left="851" w:hanging="567"/>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Vychovatelky dohlíží na dodržování pitného reži</w:t>
      </w:r>
      <w:r w:rsidR="007A51E2">
        <w:rPr>
          <w:rFonts w:ascii="Times New Roman" w:eastAsia="Times New Roman" w:hAnsi="Times New Roman"/>
          <w:sz w:val="24"/>
          <w:szCs w:val="24"/>
          <w:lang w:eastAsia="cs-CZ"/>
        </w:rPr>
        <w:t>mu. Žáci si nosí nápoje nebo si mohou doplnit pitnou vodu</w:t>
      </w:r>
      <w:r w:rsidRPr="00357A7B">
        <w:rPr>
          <w:rFonts w:ascii="Times New Roman" w:eastAsia="Times New Roman" w:hAnsi="Times New Roman"/>
          <w:sz w:val="24"/>
          <w:szCs w:val="24"/>
          <w:lang w:eastAsia="cs-CZ"/>
        </w:rPr>
        <w:t xml:space="preserve"> do vlastní nádoby.</w:t>
      </w:r>
    </w:p>
    <w:p w14:paraId="12C364E3" w14:textId="77777777" w:rsidR="00842985" w:rsidRPr="00C75870" w:rsidRDefault="00842985" w:rsidP="009570F1">
      <w:pPr>
        <w:pStyle w:val="Odstavecseseznamem"/>
        <w:numPr>
          <w:ilvl w:val="1"/>
          <w:numId w:val="20"/>
        </w:numPr>
        <w:spacing w:before="100" w:beforeAutospacing="1" w:after="100" w:afterAutospacing="1" w:line="276" w:lineRule="auto"/>
        <w:ind w:left="851" w:hanging="567"/>
        <w:rPr>
          <w:rFonts w:ascii="Times New Roman" w:eastAsia="Times New Roman" w:hAnsi="Times New Roman"/>
          <w:sz w:val="24"/>
          <w:szCs w:val="24"/>
          <w:lang w:eastAsia="cs-CZ"/>
        </w:rPr>
      </w:pPr>
      <w:r w:rsidRPr="00C75870">
        <w:rPr>
          <w:rFonts w:ascii="Times New Roman" w:eastAsia="Times New Roman" w:hAnsi="Times New Roman"/>
          <w:sz w:val="24"/>
          <w:szCs w:val="24"/>
          <w:lang w:eastAsia="cs-CZ"/>
        </w:rPr>
        <w:t>Žáci se p</w:t>
      </w:r>
      <w:r w:rsidR="002911EC" w:rsidRPr="00C75870">
        <w:rPr>
          <w:rFonts w:ascii="Times New Roman" w:eastAsia="Times New Roman" w:hAnsi="Times New Roman"/>
          <w:sz w:val="24"/>
          <w:szCs w:val="24"/>
          <w:lang w:eastAsia="cs-CZ"/>
        </w:rPr>
        <w:t>řezouva</w:t>
      </w:r>
      <w:r w:rsidRPr="00C75870">
        <w:rPr>
          <w:rFonts w:ascii="Times New Roman" w:eastAsia="Times New Roman" w:hAnsi="Times New Roman"/>
          <w:sz w:val="24"/>
          <w:szCs w:val="24"/>
          <w:lang w:eastAsia="cs-CZ"/>
        </w:rPr>
        <w:t>jí</w:t>
      </w:r>
      <w:r w:rsidR="002911EC" w:rsidRPr="00C75870">
        <w:rPr>
          <w:rFonts w:ascii="Times New Roman" w:eastAsia="Times New Roman" w:hAnsi="Times New Roman"/>
          <w:sz w:val="24"/>
          <w:szCs w:val="24"/>
          <w:lang w:eastAsia="cs-CZ"/>
        </w:rPr>
        <w:t xml:space="preserve"> a přezůvky udrž</w:t>
      </w:r>
      <w:r w:rsidRPr="00C75870">
        <w:rPr>
          <w:rFonts w:ascii="Times New Roman" w:eastAsia="Times New Roman" w:hAnsi="Times New Roman"/>
          <w:sz w:val="24"/>
          <w:szCs w:val="24"/>
          <w:lang w:eastAsia="cs-CZ"/>
        </w:rPr>
        <w:t>ují</w:t>
      </w:r>
      <w:r w:rsidR="002911EC" w:rsidRPr="00C75870">
        <w:rPr>
          <w:rFonts w:ascii="Times New Roman" w:eastAsia="Times New Roman" w:hAnsi="Times New Roman"/>
          <w:sz w:val="24"/>
          <w:szCs w:val="24"/>
          <w:lang w:eastAsia="cs-CZ"/>
        </w:rPr>
        <w:t xml:space="preserve"> ve stavu, který neohrožuje</w:t>
      </w:r>
      <w:r w:rsidRPr="00C75870">
        <w:rPr>
          <w:rFonts w:ascii="Times New Roman" w:eastAsia="Times New Roman" w:hAnsi="Times New Roman"/>
          <w:sz w:val="24"/>
          <w:szCs w:val="24"/>
          <w:lang w:eastAsia="cs-CZ"/>
        </w:rPr>
        <w:t xml:space="preserve"> jejich</w:t>
      </w:r>
      <w:r w:rsidR="002911EC" w:rsidRPr="00C75870">
        <w:rPr>
          <w:rFonts w:ascii="Times New Roman" w:eastAsia="Times New Roman" w:hAnsi="Times New Roman"/>
          <w:sz w:val="24"/>
          <w:szCs w:val="24"/>
          <w:lang w:eastAsia="cs-CZ"/>
        </w:rPr>
        <w:t xml:space="preserve"> zdraví.</w:t>
      </w:r>
    </w:p>
    <w:p w14:paraId="6D0220C5" w14:textId="77777777" w:rsidR="00C357E5" w:rsidRDefault="00842985" w:rsidP="00C357E5">
      <w:pPr>
        <w:pStyle w:val="Odstavecseseznamem"/>
        <w:numPr>
          <w:ilvl w:val="1"/>
          <w:numId w:val="20"/>
        </w:numPr>
        <w:spacing w:before="100" w:beforeAutospacing="1" w:after="100" w:afterAutospacing="1" w:line="276" w:lineRule="auto"/>
        <w:ind w:left="851" w:hanging="567"/>
        <w:rPr>
          <w:rFonts w:ascii="Times New Roman" w:eastAsia="Times New Roman" w:hAnsi="Times New Roman"/>
          <w:sz w:val="24"/>
          <w:szCs w:val="24"/>
          <w:lang w:eastAsia="cs-CZ"/>
        </w:rPr>
      </w:pPr>
      <w:r w:rsidRPr="00C75870">
        <w:rPr>
          <w:rFonts w:ascii="Times New Roman" w:eastAsia="Times New Roman" w:hAnsi="Times New Roman"/>
          <w:sz w:val="24"/>
          <w:szCs w:val="24"/>
          <w:lang w:eastAsia="cs-CZ"/>
        </w:rPr>
        <w:t>Případný úraz ihned hlásí vychovatelce.</w:t>
      </w:r>
    </w:p>
    <w:p w14:paraId="05B00A46" w14:textId="77777777" w:rsidR="00801C2B" w:rsidRPr="0050701F" w:rsidRDefault="00801C2B" w:rsidP="009570F1">
      <w:pPr>
        <w:pStyle w:val="Odstavecseseznamem"/>
        <w:spacing w:after="0"/>
        <w:ind w:left="709"/>
        <w:jc w:val="left"/>
        <w:rPr>
          <w:rFonts w:ascii="Times New Roman" w:eastAsia="Times New Roman" w:hAnsi="Times New Roman"/>
          <w:sz w:val="24"/>
          <w:szCs w:val="24"/>
          <w:lang w:eastAsia="cs-CZ"/>
        </w:rPr>
      </w:pPr>
    </w:p>
    <w:p w14:paraId="4D86D7B3" w14:textId="77777777" w:rsidR="00F944F7" w:rsidRPr="00C75870" w:rsidRDefault="00F944F7" w:rsidP="00801C2B">
      <w:pPr>
        <w:pStyle w:val="Odstavecseseznamem"/>
        <w:numPr>
          <w:ilvl w:val="0"/>
          <w:numId w:val="20"/>
        </w:numPr>
        <w:tabs>
          <w:tab w:val="left" w:pos="709"/>
        </w:tabs>
        <w:spacing w:before="100" w:beforeAutospacing="1" w:after="100" w:afterAutospacing="1" w:line="360" w:lineRule="auto"/>
        <w:jc w:val="left"/>
        <w:rPr>
          <w:rFonts w:ascii="Times New Roman" w:eastAsia="Times New Roman" w:hAnsi="Times New Roman"/>
          <w:b/>
          <w:sz w:val="24"/>
          <w:szCs w:val="24"/>
          <w:lang w:eastAsia="cs-CZ"/>
        </w:rPr>
      </w:pPr>
      <w:r w:rsidRPr="00C75870">
        <w:rPr>
          <w:rFonts w:ascii="Times New Roman" w:eastAsia="Times New Roman" w:hAnsi="Times New Roman"/>
          <w:b/>
          <w:bCs/>
          <w:sz w:val="24"/>
          <w:szCs w:val="24"/>
          <w:lang w:eastAsia="cs-CZ"/>
        </w:rPr>
        <w:t>Podmínky zacházení s majetkem ško</w:t>
      </w:r>
      <w:r w:rsidR="00801C2B">
        <w:rPr>
          <w:rFonts w:ascii="Times New Roman" w:eastAsia="Times New Roman" w:hAnsi="Times New Roman"/>
          <w:b/>
          <w:bCs/>
          <w:sz w:val="24"/>
          <w:szCs w:val="24"/>
          <w:lang w:eastAsia="cs-CZ"/>
        </w:rPr>
        <w:t>lského zařízení ze strany žáků</w:t>
      </w:r>
    </w:p>
    <w:p w14:paraId="490DD7AD" w14:textId="77777777" w:rsidR="00F944F7" w:rsidRPr="00357A7B" w:rsidRDefault="00F944F7" w:rsidP="00801C2B">
      <w:pPr>
        <w:pStyle w:val="Odstavecseseznamem"/>
        <w:numPr>
          <w:ilvl w:val="1"/>
          <w:numId w:val="20"/>
        </w:numPr>
        <w:spacing w:after="0" w:line="276" w:lineRule="auto"/>
        <w:ind w:left="851" w:hanging="567"/>
        <w:jc w:val="left"/>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 xml:space="preserve">Žáci jsou povinni zacházet s vybavením školní družiny  šetrně. </w:t>
      </w:r>
    </w:p>
    <w:p w14:paraId="3317E609" w14:textId="77777777" w:rsidR="00F944F7" w:rsidRPr="00357A7B" w:rsidRDefault="00F944F7" w:rsidP="00801C2B">
      <w:pPr>
        <w:pStyle w:val="Odstavecseseznamem"/>
        <w:numPr>
          <w:ilvl w:val="1"/>
          <w:numId w:val="20"/>
        </w:numPr>
        <w:spacing w:after="0" w:line="276" w:lineRule="auto"/>
        <w:ind w:left="851" w:hanging="567"/>
        <w:jc w:val="left"/>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Místnost školní družiny i své místo udržovat v čistotě a pořádku.</w:t>
      </w:r>
    </w:p>
    <w:p w14:paraId="36E0A71C" w14:textId="77777777" w:rsidR="00F944F7" w:rsidRPr="00357A7B" w:rsidRDefault="00F944F7" w:rsidP="00801C2B">
      <w:pPr>
        <w:pStyle w:val="Odstavecseseznamem"/>
        <w:numPr>
          <w:ilvl w:val="1"/>
          <w:numId w:val="20"/>
        </w:numPr>
        <w:spacing w:after="0" w:line="276" w:lineRule="auto"/>
        <w:ind w:left="851" w:hanging="567"/>
        <w:jc w:val="left"/>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Majetek školní družiny chránit před poškozením.</w:t>
      </w:r>
    </w:p>
    <w:p w14:paraId="6377ADB8" w14:textId="77777777" w:rsidR="00F944F7" w:rsidRPr="00357A7B" w:rsidRDefault="00F944F7" w:rsidP="00801C2B">
      <w:pPr>
        <w:pStyle w:val="Odstavecseseznamem"/>
        <w:numPr>
          <w:ilvl w:val="1"/>
          <w:numId w:val="20"/>
        </w:numPr>
        <w:spacing w:after="0" w:line="276" w:lineRule="auto"/>
        <w:ind w:left="851" w:hanging="567"/>
        <w:jc w:val="left"/>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Majetek školní družiny nesmějí žáci odnášet domů.</w:t>
      </w:r>
    </w:p>
    <w:p w14:paraId="01504FCD" w14:textId="77777777" w:rsidR="00F944F7" w:rsidRPr="00357A7B" w:rsidRDefault="00F944F7" w:rsidP="00801C2B">
      <w:pPr>
        <w:pStyle w:val="Odstavecseseznamem"/>
        <w:numPr>
          <w:ilvl w:val="1"/>
          <w:numId w:val="20"/>
        </w:numPr>
        <w:spacing w:after="0"/>
        <w:ind w:left="851" w:hanging="567"/>
        <w:jc w:val="left"/>
        <w:rPr>
          <w:rFonts w:ascii="Times New Roman" w:eastAsia="Times New Roman" w:hAnsi="Times New Roman"/>
          <w:sz w:val="24"/>
          <w:szCs w:val="24"/>
          <w:lang w:eastAsia="cs-CZ"/>
        </w:rPr>
      </w:pPr>
      <w:r w:rsidRPr="00357A7B">
        <w:rPr>
          <w:rFonts w:ascii="Times New Roman" w:eastAsia="Times New Roman" w:hAnsi="Times New Roman"/>
          <w:sz w:val="24"/>
          <w:szCs w:val="24"/>
          <w:lang w:eastAsia="cs-CZ"/>
        </w:rPr>
        <w:t>V případě úmyslného poškození majetku školní družiny budou zákonní zástupci žáka vyzváni k jednání o náhradě způsobené škody.</w:t>
      </w:r>
    </w:p>
    <w:p w14:paraId="01122ACB" w14:textId="77777777" w:rsidR="00357A7B" w:rsidRPr="00357A7B" w:rsidRDefault="00357A7B" w:rsidP="00357A7B">
      <w:pPr>
        <w:tabs>
          <w:tab w:val="left" w:pos="1080"/>
        </w:tabs>
        <w:spacing w:after="0"/>
        <w:ind w:left="716"/>
        <w:rPr>
          <w:rFonts w:ascii="Times New Roman" w:hAnsi="Times New Roman"/>
          <w:sz w:val="24"/>
          <w:szCs w:val="24"/>
        </w:rPr>
      </w:pPr>
    </w:p>
    <w:p w14:paraId="31004D85" w14:textId="77777777" w:rsidR="00B7498C" w:rsidRDefault="00B7498C" w:rsidP="00DF5D64">
      <w:pPr>
        <w:tabs>
          <w:tab w:val="left" w:pos="1080"/>
        </w:tabs>
        <w:spacing w:after="0"/>
        <w:rPr>
          <w:rFonts w:ascii="Times New Roman" w:eastAsia="Times New Roman" w:hAnsi="Times New Roman"/>
          <w:sz w:val="24"/>
          <w:szCs w:val="24"/>
          <w:lang w:eastAsia="cs-CZ"/>
        </w:rPr>
      </w:pPr>
    </w:p>
    <w:p w14:paraId="73AAA6E3" w14:textId="77777777" w:rsidR="00357A7B" w:rsidRPr="00357A7B" w:rsidRDefault="00AB7C7F" w:rsidP="00DF5D64">
      <w:pPr>
        <w:tabs>
          <w:tab w:val="left" w:pos="1080"/>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74D15387" w14:textId="77777777" w:rsidR="00B7498C" w:rsidRDefault="00B7498C" w:rsidP="00DF5D64">
      <w:pPr>
        <w:tabs>
          <w:tab w:val="left" w:pos="1080"/>
        </w:tabs>
        <w:spacing w:after="0"/>
        <w:rPr>
          <w:rFonts w:ascii="Times New Roman" w:hAnsi="Times New Roman"/>
          <w:sz w:val="24"/>
          <w:szCs w:val="24"/>
        </w:rPr>
      </w:pPr>
    </w:p>
    <w:p w14:paraId="1D7E4A6C" w14:textId="77777777" w:rsidR="00DF5D64" w:rsidRDefault="00B7498C" w:rsidP="00B7498C">
      <w:pPr>
        <w:tabs>
          <w:tab w:val="left" w:pos="1080"/>
          <w:tab w:val="left" w:pos="6096"/>
        </w:tabs>
        <w:spacing w:after="0"/>
        <w:rPr>
          <w:rFonts w:ascii="Times New Roman" w:hAnsi="Times New Roman"/>
          <w:sz w:val="24"/>
          <w:szCs w:val="24"/>
        </w:rPr>
      </w:pPr>
      <w:r>
        <w:rPr>
          <w:rFonts w:ascii="Times New Roman" w:hAnsi="Times New Roman"/>
          <w:sz w:val="24"/>
          <w:szCs w:val="24"/>
        </w:rPr>
        <w:t>V Holicích dne</w:t>
      </w:r>
      <w:r w:rsidR="0067152D">
        <w:rPr>
          <w:rFonts w:ascii="Times New Roman" w:hAnsi="Times New Roman"/>
          <w:sz w:val="24"/>
          <w:szCs w:val="24"/>
        </w:rPr>
        <w:t xml:space="preserve"> 9.9</w:t>
      </w:r>
      <w:r w:rsidRPr="0067152D">
        <w:rPr>
          <w:rFonts w:ascii="Times New Roman" w:hAnsi="Times New Roman"/>
          <w:sz w:val="24"/>
          <w:szCs w:val="24"/>
        </w:rPr>
        <w:t>.</w:t>
      </w:r>
      <w:r>
        <w:rPr>
          <w:rFonts w:ascii="Times New Roman" w:hAnsi="Times New Roman"/>
          <w:sz w:val="24"/>
          <w:szCs w:val="24"/>
        </w:rPr>
        <w:t>2024</w:t>
      </w:r>
      <w:r>
        <w:rPr>
          <w:rFonts w:ascii="Times New Roman" w:hAnsi="Times New Roman"/>
          <w:sz w:val="24"/>
          <w:szCs w:val="24"/>
        </w:rPr>
        <w:tab/>
        <w:t xml:space="preserve">Marcela </w:t>
      </w:r>
      <w:proofErr w:type="spellStart"/>
      <w:r>
        <w:rPr>
          <w:rFonts w:ascii="Times New Roman" w:hAnsi="Times New Roman"/>
          <w:sz w:val="24"/>
          <w:szCs w:val="24"/>
        </w:rPr>
        <w:t>Zindulková</w:t>
      </w:r>
      <w:proofErr w:type="spellEnd"/>
    </w:p>
    <w:p w14:paraId="10F9C5C3" w14:textId="77777777" w:rsidR="00357A7B" w:rsidRPr="00357A7B" w:rsidRDefault="00B7498C" w:rsidP="00B7498C">
      <w:pPr>
        <w:ind w:firstLine="5954"/>
        <w:rPr>
          <w:rFonts w:ascii="Times New Roman" w:hAnsi="Times New Roman"/>
          <w:sz w:val="24"/>
          <w:szCs w:val="24"/>
        </w:rPr>
      </w:pPr>
      <w:r>
        <w:rPr>
          <w:rFonts w:ascii="Times New Roman" w:hAnsi="Times New Roman"/>
          <w:sz w:val="24"/>
          <w:szCs w:val="24"/>
        </w:rPr>
        <w:t xml:space="preserve"> vedoucí vychovatelka</w:t>
      </w:r>
    </w:p>
    <w:sectPr w:rsidR="00357A7B" w:rsidRPr="00357A7B" w:rsidSect="00B7498C">
      <w:footerReference w:type="default" r:id="rId8"/>
      <w:headerReference w:type="first" r:id="rId9"/>
      <w:footerReference w:type="first" r:id="rId10"/>
      <w:pgSz w:w="11906" w:h="16838"/>
      <w:pgMar w:top="1417" w:right="1416" w:bottom="709" w:left="1276"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3ADD" w14:textId="77777777" w:rsidR="00900037" w:rsidRDefault="00900037" w:rsidP="00277331">
      <w:pPr>
        <w:spacing w:after="0"/>
      </w:pPr>
      <w:r>
        <w:separator/>
      </w:r>
    </w:p>
  </w:endnote>
  <w:endnote w:type="continuationSeparator" w:id="0">
    <w:p w14:paraId="22B77A46" w14:textId="77777777" w:rsidR="00900037" w:rsidRDefault="00900037" w:rsidP="002773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623506"/>
      <w:docPartObj>
        <w:docPartGallery w:val="Page Numbers (Bottom of Page)"/>
        <w:docPartUnique/>
      </w:docPartObj>
    </w:sdtPr>
    <w:sdtEndPr/>
    <w:sdtContent>
      <w:p w14:paraId="73AF7970" w14:textId="77777777" w:rsidR="00D1783C" w:rsidRDefault="00D1783C">
        <w:pPr>
          <w:pStyle w:val="Zpat"/>
          <w:jc w:val="center"/>
        </w:pPr>
        <w:r>
          <w:fldChar w:fldCharType="begin"/>
        </w:r>
        <w:r>
          <w:instrText>PAGE   \* MERGEFORMAT</w:instrText>
        </w:r>
        <w:r>
          <w:fldChar w:fldCharType="separate"/>
        </w:r>
        <w:r w:rsidR="006C0504">
          <w:rPr>
            <w:noProof/>
          </w:rPr>
          <w:t>4</w:t>
        </w:r>
        <w:r>
          <w:fldChar w:fldCharType="end"/>
        </w:r>
      </w:p>
    </w:sdtContent>
  </w:sdt>
  <w:p w14:paraId="2DD2BFFD" w14:textId="77777777" w:rsidR="00B06EF5" w:rsidRDefault="00B06E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1FE5" w14:textId="77777777" w:rsidR="00CC2CCE" w:rsidRDefault="002E2276">
    <w:pPr>
      <w:pStyle w:val="Zpat"/>
    </w:pP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8954" w14:textId="77777777" w:rsidR="00900037" w:rsidRDefault="00900037" w:rsidP="00277331">
      <w:pPr>
        <w:spacing w:after="0"/>
      </w:pPr>
      <w:r>
        <w:separator/>
      </w:r>
    </w:p>
  </w:footnote>
  <w:footnote w:type="continuationSeparator" w:id="0">
    <w:p w14:paraId="6451248F" w14:textId="77777777" w:rsidR="00900037" w:rsidRDefault="00900037" w:rsidP="002773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6DB4" w14:textId="77777777" w:rsidR="00372510" w:rsidRPr="009D5017" w:rsidRDefault="00372510" w:rsidP="00372510">
    <w:pPr>
      <w:pStyle w:val="Zhlav"/>
      <w:jc w:val="right"/>
      <w:rPr>
        <w:b/>
        <w:sz w:val="30"/>
        <w:szCs w:val="30"/>
      </w:rPr>
    </w:pPr>
    <w:r>
      <w:rPr>
        <w:noProof/>
        <w:lang w:eastAsia="cs-CZ"/>
      </w:rPr>
      <w:drawing>
        <wp:anchor distT="0" distB="0" distL="114300" distR="114300" simplePos="0" relativeHeight="251659264" behindDoc="0" locked="0" layoutInCell="1" allowOverlap="1" wp14:anchorId="5407F8C4" wp14:editId="50DF4CD8">
          <wp:simplePos x="0" y="0"/>
          <wp:positionH relativeFrom="column">
            <wp:posOffset>-4445</wp:posOffset>
          </wp:positionH>
          <wp:positionV relativeFrom="paragraph">
            <wp:posOffset>-121285</wp:posOffset>
          </wp:positionV>
          <wp:extent cx="1220470" cy="912495"/>
          <wp:effectExtent l="0" t="0" r="0" b="1905"/>
          <wp:wrapSquare wrapText="bothSides"/>
          <wp:docPr id="3" name="Obrázek 2" descr="logo_zs_holubova-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zs_holubova-col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912495"/>
                  </a:xfrm>
                  <a:prstGeom prst="rect">
                    <a:avLst/>
                  </a:prstGeom>
                  <a:noFill/>
                </pic:spPr>
              </pic:pic>
            </a:graphicData>
          </a:graphic>
          <wp14:sizeRelH relativeFrom="page">
            <wp14:pctWidth>0</wp14:pctWidth>
          </wp14:sizeRelH>
          <wp14:sizeRelV relativeFrom="page">
            <wp14:pctHeight>0</wp14:pctHeight>
          </wp14:sizeRelV>
        </wp:anchor>
      </w:drawing>
    </w:r>
    <w:r w:rsidRPr="009D5017">
      <w:rPr>
        <w:b/>
        <w:sz w:val="30"/>
        <w:szCs w:val="30"/>
      </w:rPr>
      <w:t>Základní škola Holice, Holubova 47, okres Pardubice</w:t>
    </w:r>
  </w:p>
  <w:p w14:paraId="5D30409F" w14:textId="77777777" w:rsidR="00372510" w:rsidRPr="008C3C19" w:rsidRDefault="00372510" w:rsidP="00372510">
    <w:pPr>
      <w:pStyle w:val="Zhlav"/>
      <w:jc w:val="right"/>
      <w:rPr>
        <w:sz w:val="24"/>
        <w:szCs w:val="24"/>
      </w:rPr>
    </w:pPr>
    <w:r>
      <w:rPr>
        <w:sz w:val="24"/>
        <w:szCs w:val="24"/>
      </w:rPr>
      <w:t>Holubova 47, 534 01 Holice</w:t>
    </w:r>
  </w:p>
  <w:p w14:paraId="1F2BF060" w14:textId="3A8087C6" w:rsidR="00372510" w:rsidRPr="008C3C19" w:rsidRDefault="00372510" w:rsidP="00372510">
    <w:pPr>
      <w:pStyle w:val="Zhlav"/>
      <w:jc w:val="right"/>
      <w:rPr>
        <w:sz w:val="24"/>
        <w:szCs w:val="24"/>
      </w:rPr>
    </w:pPr>
    <w:r w:rsidRPr="008C3C19">
      <w:rPr>
        <w:sz w:val="24"/>
        <w:szCs w:val="24"/>
      </w:rPr>
      <w:t xml:space="preserve">e-mail: </w:t>
    </w:r>
    <w:hyperlink r:id="rId2" w:history="1">
      <w:r w:rsidR="006C4B1C" w:rsidRPr="00D12D32">
        <w:rPr>
          <w:rStyle w:val="Hypertextovodkaz"/>
          <w:sz w:val="24"/>
          <w:szCs w:val="24"/>
        </w:rPr>
        <w:t>skola@</w:t>
      </w:r>
      <w:r w:rsidR="006C4B1C">
        <w:rPr>
          <w:rStyle w:val="Hypertextovodkaz"/>
          <w:sz w:val="24"/>
          <w:szCs w:val="24"/>
        </w:rPr>
        <w:t>zsholubova</w:t>
      </w:r>
      <w:r w:rsidR="006C4B1C" w:rsidRPr="00D12D32">
        <w:rPr>
          <w:rStyle w:val="Hypertextovodkaz"/>
          <w:sz w:val="24"/>
          <w:szCs w:val="24"/>
        </w:rPr>
        <w:t>.cz</w:t>
      </w:r>
    </w:hyperlink>
    <w:r w:rsidRPr="00651D94">
      <w:rPr>
        <w:color w:val="000000"/>
        <w:sz w:val="24"/>
        <w:szCs w:val="24"/>
      </w:rPr>
      <w:t>,</w:t>
    </w:r>
    <w:r w:rsidRPr="008C3C19">
      <w:rPr>
        <w:sz w:val="24"/>
        <w:szCs w:val="24"/>
      </w:rPr>
      <w:t xml:space="preserve"> tel.: 466 682</w:t>
    </w:r>
    <w:r>
      <w:rPr>
        <w:sz w:val="24"/>
        <w:szCs w:val="24"/>
      </w:rPr>
      <w:t> </w:t>
    </w:r>
    <w:r w:rsidRPr="008C3C19">
      <w:rPr>
        <w:sz w:val="24"/>
        <w:szCs w:val="24"/>
      </w:rPr>
      <w:t>133</w:t>
    </w:r>
  </w:p>
  <w:p w14:paraId="73B159D4" w14:textId="77777777" w:rsidR="00372510" w:rsidRPr="005F7DFF" w:rsidRDefault="00372510" w:rsidP="00372510">
    <w:pPr>
      <w:pStyle w:val="Zhlav"/>
      <w:jc w:val="right"/>
      <w:rPr>
        <w:color w:val="000000"/>
        <w:sz w:val="24"/>
        <w:szCs w:val="24"/>
      </w:rPr>
    </w:pPr>
    <w:hyperlink r:id="rId3" w:history="1">
      <w:r w:rsidRPr="00651D94">
        <w:rPr>
          <w:rStyle w:val="Hypertextovodkaz"/>
          <w:color w:val="000000"/>
          <w:sz w:val="24"/>
          <w:szCs w:val="24"/>
        </w:rPr>
        <w:t>www.zsholubova.cz</w:t>
      </w:r>
    </w:hyperlink>
  </w:p>
  <w:p w14:paraId="75D01ABD" w14:textId="77777777" w:rsidR="00277331" w:rsidRPr="00B519C9" w:rsidRDefault="00277331" w:rsidP="00B519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D942B1"/>
    <w:multiLevelType w:val="hybridMultilevel"/>
    <w:tmpl w:val="A216B67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41494"/>
    <w:multiLevelType w:val="multilevel"/>
    <w:tmpl w:val="053ADCDA"/>
    <w:lvl w:ilvl="0">
      <w:start w:val="1"/>
      <w:numFmt w:val="none"/>
      <w:lvlText w:val="I."/>
      <w:lvlJc w:val="left"/>
      <w:pPr>
        <w:ind w:left="357" w:hanging="357"/>
      </w:pPr>
      <w:rPr>
        <w:rFonts w:ascii="Times New Roman" w:hAnsi="Times New Roman" w:hint="default"/>
        <w:b w:val="0"/>
        <w:i w:val="0"/>
        <w:sz w:val="24"/>
      </w:rPr>
    </w:lvl>
    <w:lvl w:ilvl="1">
      <w:start w:val="1"/>
      <w:numFmt w:val="ordinal"/>
      <w:lvlText w:val="%2"/>
      <w:lvlJc w:val="left"/>
      <w:pPr>
        <w:ind w:left="714" w:hanging="357"/>
      </w:pPr>
      <w:rPr>
        <w:rFonts w:ascii="Times New Roman" w:hAnsi="Times New Roman" w:hint="default"/>
        <w:b w:val="0"/>
        <w:i w:val="0"/>
        <w:sz w:val="24"/>
      </w:rPr>
    </w:lvl>
    <w:lvl w:ilvl="2">
      <w:start w:val="1"/>
      <w:numFmt w:val="decimal"/>
      <w:lvlText w:val="1.%3."/>
      <w:lvlJc w:val="left"/>
      <w:pPr>
        <w:ind w:left="1071" w:hanging="357"/>
      </w:pPr>
      <w:rPr>
        <w:rFonts w:ascii="Times New Roman" w:hAnsi="Times New Roman" w:hint="default"/>
        <w:b w:val="0"/>
        <w:i w:val="0"/>
        <w:sz w:val="24"/>
      </w:rPr>
    </w:lvl>
    <w:lvl w:ilvl="3">
      <w:start w:val="1"/>
      <w:numFmt w:val="decimal"/>
      <w:lvlText w:val="1.1.%4."/>
      <w:lvlJc w:val="left"/>
      <w:pPr>
        <w:ind w:left="1428" w:hanging="357"/>
      </w:pPr>
      <w:rPr>
        <w:rFonts w:ascii="Times New Roman" w:hAnsi="Times New Roman" w:hint="default"/>
        <w:b w:val="0"/>
        <w:i w:val="0"/>
        <w:sz w:val="24"/>
      </w:rPr>
    </w:lvl>
    <w:lvl w:ilvl="4">
      <w:start w:val="1"/>
      <w:numFmt w:val="decimal"/>
      <w:lvlText w:val="1.1.1.%5."/>
      <w:lvlJc w:val="left"/>
      <w:pPr>
        <w:ind w:left="1785" w:hanging="357"/>
      </w:pPr>
      <w:rPr>
        <w:rFonts w:ascii="Times New Roman" w:hAnsi="Times New Roman" w:hint="default"/>
        <w:b w:val="0"/>
        <w:i w:val="0"/>
        <w:sz w:val="24"/>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08B0BBC"/>
    <w:multiLevelType w:val="hybridMultilevel"/>
    <w:tmpl w:val="AA702D8E"/>
    <w:lvl w:ilvl="0" w:tplc="F47AB052">
      <w:start w:val="1"/>
      <w:numFmt w:val="decimal"/>
      <w:lvlText w:val="%1."/>
      <w:lvlJc w:val="left"/>
      <w:pPr>
        <w:ind w:left="1095" w:hanging="360"/>
      </w:pPr>
      <w:rPr>
        <w:rFonts w:hint="default"/>
      </w:r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3" w15:restartNumberingAfterBreak="0">
    <w:nsid w:val="021E6182"/>
    <w:multiLevelType w:val="hybridMultilevel"/>
    <w:tmpl w:val="B8EA65EA"/>
    <w:lvl w:ilvl="0" w:tplc="80305622">
      <w:start w:val="15"/>
      <w:numFmt w:val="bullet"/>
      <w:lvlText w:val="-"/>
      <w:lvlJc w:val="left"/>
      <w:pPr>
        <w:ind w:left="1074" w:hanging="360"/>
      </w:pPr>
      <w:rPr>
        <w:rFonts w:ascii="Times New Roman" w:eastAsia="Times New Roman" w:hAnsi="Times New Roman" w:cs="Times New Roman"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4" w15:restartNumberingAfterBreak="0">
    <w:nsid w:val="080E298E"/>
    <w:multiLevelType w:val="hybridMultilevel"/>
    <w:tmpl w:val="BC8CE0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5F23B0"/>
    <w:multiLevelType w:val="multilevel"/>
    <w:tmpl w:val="C6A2AE2C"/>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821F52"/>
    <w:multiLevelType w:val="hybridMultilevel"/>
    <w:tmpl w:val="7D12879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 w15:restartNumberingAfterBreak="0">
    <w:nsid w:val="17653696"/>
    <w:multiLevelType w:val="multilevel"/>
    <w:tmpl w:val="625027E6"/>
    <w:lvl w:ilvl="0">
      <w:start w:val="1"/>
      <w:numFmt w:val="none"/>
      <w:lvlText w:val="I."/>
      <w:lvlJc w:val="left"/>
      <w:pPr>
        <w:ind w:left="360" w:hanging="360"/>
      </w:pPr>
      <w:rPr>
        <w:rFonts w:hint="default"/>
      </w:rPr>
    </w:lvl>
    <w:lvl w:ilvl="1">
      <w:start w:val="1"/>
      <w:numFmt w:val="none"/>
      <w:lvlText w:val="1."/>
      <w:lvlJc w:val="left"/>
      <w:pPr>
        <w:ind w:left="720" w:hanging="360"/>
      </w:pPr>
      <w:rPr>
        <w:rFonts w:hint="default"/>
      </w:rPr>
    </w:lvl>
    <w:lvl w:ilvl="2">
      <w:start w:val="1"/>
      <w:numFmt w:val="none"/>
      <w:lvlText w:val="1.1."/>
      <w:lvlJc w:val="left"/>
      <w:pPr>
        <w:ind w:left="1080" w:hanging="360"/>
      </w:pPr>
      <w:rPr>
        <w:rFonts w:hint="default"/>
      </w:rPr>
    </w:lvl>
    <w:lvl w:ilvl="3">
      <w:start w:val="1"/>
      <w:numFmt w:val="none"/>
      <w:lvlText w:val="1.1.1."/>
      <w:lvlJc w:val="left"/>
      <w:pPr>
        <w:ind w:left="1440" w:hanging="360"/>
      </w:pPr>
      <w:rPr>
        <w:rFonts w:hint="default"/>
      </w:rPr>
    </w:lvl>
    <w:lvl w:ilvl="4">
      <w:start w:val="1"/>
      <w:numFmt w:val="none"/>
      <w:lvlText w:val="1.1.1.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5E7176"/>
    <w:multiLevelType w:val="hybridMultilevel"/>
    <w:tmpl w:val="44C0CBC2"/>
    <w:lvl w:ilvl="0" w:tplc="963E5B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BC0529"/>
    <w:multiLevelType w:val="hybridMultilevel"/>
    <w:tmpl w:val="332ECC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1463AF2"/>
    <w:multiLevelType w:val="multilevel"/>
    <w:tmpl w:val="39CA82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5A7C64"/>
    <w:multiLevelType w:val="hybridMultilevel"/>
    <w:tmpl w:val="BAF4A3CC"/>
    <w:lvl w:ilvl="0" w:tplc="0736DBB8">
      <w:numFmt w:val="bullet"/>
      <w:lvlText w:val=""/>
      <w:lvlJc w:val="left"/>
      <w:pPr>
        <w:ind w:left="1920" w:hanging="360"/>
      </w:pPr>
      <w:rPr>
        <w:rFonts w:ascii="Symbol" w:eastAsia="Times New Roman" w:hAnsi="Symbol" w:cs="Times New Roman"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2" w15:restartNumberingAfterBreak="0">
    <w:nsid w:val="246911F4"/>
    <w:multiLevelType w:val="multilevel"/>
    <w:tmpl w:val="053ADCDA"/>
    <w:lvl w:ilvl="0">
      <w:start w:val="1"/>
      <w:numFmt w:val="none"/>
      <w:lvlText w:val="I."/>
      <w:lvlJc w:val="left"/>
      <w:pPr>
        <w:ind w:left="1773" w:hanging="357"/>
      </w:pPr>
      <w:rPr>
        <w:rFonts w:ascii="Times New Roman" w:hAnsi="Times New Roman" w:hint="default"/>
        <w:b w:val="0"/>
        <w:i w:val="0"/>
        <w:sz w:val="24"/>
      </w:rPr>
    </w:lvl>
    <w:lvl w:ilvl="1">
      <w:start w:val="1"/>
      <w:numFmt w:val="ordinal"/>
      <w:lvlText w:val="%2"/>
      <w:lvlJc w:val="left"/>
      <w:pPr>
        <w:ind w:left="2130" w:hanging="357"/>
      </w:pPr>
      <w:rPr>
        <w:rFonts w:ascii="Times New Roman" w:hAnsi="Times New Roman" w:hint="default"/>
        <w:b w:val="0"/>
        <w:i w:val="0"/>
        <w:sz w:val="24"/>
      </w:rPr>
    </w:lvl>
    <w:lvl w:ilvl="2">
      <w:start w:val="1"/>
      <w:numFmt w:val="decimal"/>
      <w:lvlText w:val="1.%3."/>
      <w:lvlJc w:val="left"/>
      <w:pPr>
        <w:ind w:left="2487" w:hanging="357"/>
      </w:pPr>
      <w:rPr>
        <w:rFonts w:ascii="Times New Roman" w:hAnsi="Times New Roman" w:hint="default"/>
        <w:b w:val="0"/>
        <w:i w:val="0"/>
        <w:sz w:val="24"/>
      </w:rPr>
    </w:lvl>
    <w:lvl w:ilvl="3">
      <w:start w:val="1"/>
      <w:numFmt w:val="decimal"/>
      <w:lvlText w:val="1.1.%4."/>
      <w:lvlJc w:val="left"/>
      <w:pPr>
        <w:ind w:left="2844" w:hanging="357"/>
      </w:pPr>
      <w:rPr>
        <w:rFonts w:ascii="Times New Roman" w:hAnsi="Times New Roman" w:hint="default"/>
        <w:b w:val="0"/>
        <w:i w:val="0"/>
        <w:sz w:val="24"/>
      </w:rPr>
    </w:lvl>
    <w:lvl w:ilvl="4">
      <w:start w:val="1"/>
      <w:numFmt w:val="decimal"/>
      <w:lvlText w:val="1.1.1.%5."/>
      <w:lvlJc w:val="left"/>
      <w:pPr>
        <w:ind w:left="3201" w:hanging="357"/>
      </w:pPr>
      <w:rPr>
        <w:rFonts w:ascii="Times New Roman" w:hAnsi="Times New Roman" w:hint="default"/>
        <w:b w:val="0"/>
        <w:i w:val="0"/>
        <w:sz w:val="24"/>
      </w:rPr>
    </w:lvl>
    <w:lvl w:ilvl="5">
      <w:start w:val="1"/>
      <w:numFmt w:val="lowerRoman"/>
      <w:lvlText w:val="(%6)"/>
      <w:lvlJc w:val="left"/>
      <w:pPr>
        <w:ind w:left="3558" w:hanging="357"/>
      </w:pPr>
      <w:rPr>
        <w:rFonts w:hint="default"/>
      </w:rPr>
    </w:lvl>
    <w:lvl w:ilvl="6">
      <w:start w:val="1"/>
      <w:numFmt w:val="decimal"/>
      <w:lvlText w:val="%7."/>
      <w:lvlJc w:val="left"/>
      <w:pPr>
        <w:ind w:left="3915" w:hanging="357"/>
      </w:pPr>
      <w:rPr>
        <w:rFonts w:hint="default"/>
      </w:rPr>
    </w:lvl>
    <w:lvl w:ilvl="7">
      <w:start w:val="1"/>
      <w:numFmt w:val="lowerLetter"/>
      <w:lvlText w:val="%8."/>
      <w:lvlJc w:val="left"/>
      <w:pPr>
        <w:ind w:left="4272" w:hanging="357"/>
      </w:pPr>
      <w:rPr>
        <w:rFonts w:hint="default"/>
      </w:rPr>
    </w:lvl>
    <w:lvl w:ilvl="8">
      <w:start w:val="1"/>
      <w:numFmt w:val="lowerRoman"/>
      <w:lvlText w:val="%9."/>
      <w:lvlJc w:val="left"/>
      <w:pPr>
        <w:ind w:left="4629" w:hanging="357"/>
      </w:pPr>
      <w:rPr>
        <w:rFonts w:hint="default"/>
      </w:rPr>
    </w:lvl>
  </w:abstractNum>
  <w:abstractNum w:abstractNumId="13" w15:restartNumberingAfterBreak="0">
    <w:nsid w:val="263737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0638C4"/>
    <w:multiLevelType w:val="hybridMultilevel"/>
    <w:tmpl w:val="88EC51EC"/>
    <w:lvl w:ilvl="0" w:tplc="E780D23A">
      <w:start w:val="21"/>
      <w:numFmt w:val="bullet"/>
      <w:lvlText w:val="•"/>
      <w:lvlJc w:val="left"/>
      <w:pPr>
        <w:ind w:left="2345" w:hanging="360"/>
      </w:pPr>
      <w:rPr>
        <w:rFonts w:ascii="Times New Roman" w:eastAsia="Times New Roman" w:hAnsi="Times New Roman" w:cs="Times New Roman"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15" w15:restartNumberingAfterBreak="0">
    <w:nsid w:val="2849353F"/>
    <w:multiLevelType w:val="multilevel"/>
    <w:tmpl w:val="581483C2"/>
    <w:lvl w:ilvl="0">
      <w:start w:val="1"/>
      <w:numFmt w:val="none"/>
      <w:lvlText w:val="I."/>
      <w:lvlJc w:val="left"/>
      <w:pPr>
        <w:ind w:left="1572" w:hanging="360"/>
      </w:pPr>
      <w:rPr>
        <w:rFonts w:hint="default"/>
      </w:rPr>
    </w:lvl>
    <w:lvl w:ilvl="1">
      <w:start w:val="1"/>
      <w:numFmt w:val="ordinal"/>
      <w:lvlText w:val="%2"/>
      <w:lvlJc w:val="left"/>
      <w:pPr>
        <w:ind w:left="1932" w:hanging="360"/>
      </w:pPr>
      <w:rPr>
        <w:rFonts w:hint="default"/>
        <w:b/>
        <w:i w:val="0"/>
      </w:rPr>
    </w:lvl>
    <w:lvl w:ilvl="2">
      <w:start w:val="1"/>
      <w:numFmt w:val="none"/>
      <w:lvlText w:val="1.1."/>
      <w:lvlJc w:val="left"/>
      <w:pPr>
        <w:ind w:left="2292" w:hanging="360"/>
      </w:pPr>
      <w:rPr>
        <w:rFonts w:hint="default"/>
      </w:rPr>
    </w:lvl>
    <w:lvl w:ilvl="3">
      <w:start w:val="1"/>
      <w:numFmt w:val="none"/>
      <w:lvlText w:val="1.1.1."/>
      <w:lvlJc w:val="left"/>
      <w:pPr>
        <w:ind w:left="2652" w:hanging="360"/>
      </w:pPr>
      <w:rPr>
        <w:rFonts w:hint="default"/>
      </w:rPr>
    </w:lvl>
    <w:lvl w:ilvl="4">
      <w:start w:val="1"/>
      <w:numFmt w:val="none"/>
      <w:lvlText w:val="1.1.1.1."/>
      <w:lvlJc w:val="left"/>
      <w:pPr>
        <w:ind w:left="3012" w:hanging="360"/>
      </w:pPr>
      <w:rPr>
        <w:rFonts w:hint="default"/>
      </w:rPr>
    </w:lvl>
    <w:lvl w:ilvl="5">
      <w:start w:val="1"/>
      <w:numFmt w:val="lowerRoman"/>
      <w:lvlText w:val="(%6)"/>
      <w:lvlJc w:val="left"/>
      <w:pPr>
        <w:ind w:left="3372" w:hanging="360"/>
      </w:pPr>
      <w:rPr>
        <w:rFonts w:hint="default"/>
      </w:rPr>
    </w:lvl>
    <w:lvl w:ilvl="6">
      <w:start w:val="1"/>
      <w:numFmt w:val="decimal"/>
      <w:lvlText w:val="%7."/>
      <w:lvlJc w:val="left"/>
      <w:pPr>
        <w:ind w:left="3732" w:hanging="360"/>
      </w:pPr>
      <w:rPr>
        <w:rFonts w:hint="default"/>
      </w:rPr>
    </w:lvl>
    <w:lvl w:ilvl="7">
      <w:start w:val="1"/>
      <w:numFmt w:val="lowerLetter"/>
      <w:lvlText w:val="%8."/>
      <w:lvlJc w:val="left"/>
      <w:pPr>
        <w:ind w:left="4092" w:hanging="360"/>
      </w:pPr>
      <w:rPr>
        <w:rFonts w:hint="default"/>
      </w:rPr>
    </w:lvl>
    <w:lvl w:ilvl="8">
      <w:start w:val="1"/>
      <w:numFmt w:val="lowerRoman"/>
      <w:lvlText w:val="%9."/>
      <w:lvlJc w:val="left"/>
      <w:pPr>
        <w:ind w:left="4452" w:hanging="360"/>
      </w:pPr>
      <w:rPr>
        <w:rFonts w:hint="default"/>
      </w:rPr>
    </w:lvl>
  </w:abstractNum>
  <w:abstractNum w:abstractNumId="16" w15:restartNumberingAfterBreak="0">
    <w:nsid w:val="287C4EAF"/>
    <w:multiLevelType w:val="hybridMultilevel"/>
    <w:tmpl w:val="B8FC17CA"/>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17" w15:restartNumberingAfterBreak="0">
    <w:nsid w:val="2B592168"/>
    <w:multiLevelType w:val="multilevel"/>
    <w:tmpl w:val="B0649138"/>
    <w:lvl w:ilvl="0">
      <w:start w:val="1"/>
      <w:numFmt w:val="none"/>
      <w:lvlText w:val="I."/>
      <w:lvlJc w:val="left"/>
      <w:pPr>
        <w:ind w:left="1773" w:hanging="357"/>
      </w:pPr>
      <w:rPr>
        <w:rFonts w:ascii="Times New Roman" w:hAnsi="Times New Roman" w:hint="default"/>
        <w:b w:val="0"/>
        <w:i w:val="0"/>
        <w:sz w:val="24"/>
      </w:rPr>
    </w:lvl>
    <w:lvl w:ilvl="1">
      <w:start w:val="1"/>
      <w:numFmt w:val="bullet"/>
      <w:lvlText w:val=""/>
      <w:lvlJc w:val="left"/>
      <w:pPr>
        <w:ind w:left="2130" w:hanging="357"/>
      </w:pPr>
      <w:rPr>
        <w:rFonts w:ascii="Symbol" w:hAnsi="Symbol" w:hint="default"/>
        <w:b w:val="0"/>
        <w:i w:val="0"/>
        <w:sz w:val="24"/>
      </w:rPr>
    </w:lvl>
    <w:lvl w:ilvl="2">
      <w:start w:val="1"/>
      <w:numFmt w:val="decimal"/>
      <w:lvlText w:val="1.%3."/>
      <w:lvlJc w:val="left"/>
      <w:pPr>
        <w:ind w:left="2487" w:hanging="357"/>
      </w:pPr>
      <w:rPr>
        <w:rFonts w:ascii="Times New Roman" w:hAnsi="Times New Roman" w:hint="default"/>
        <w:b w:val="0"/>
        <w:i w:val="0"/>
        <w:sz w:val="24"/>
      </w:rPr>
    </w:lvl>
    <w:lvl w:ilvl="3">
      <w:start w:val="1"/>
      <w:numFmt w:val="decimal"/>
      <w:lvlText w:val="1.1.%4."/>
      <w:lvlJc w:val="left"/>
      <w:pPr>
        <w:ind w:left="2844" w:hanging="357"/>
      </w:pPr>
      <w:rPr>
        <w:rFonts w:ascii="Times New Roman" w:hAnsi="Times New Roman" w:hint="default"/>
        <w:b w:val="0"/>
        <w:i w:val="0"/>
        <w:sz w:val="24"/>
      </w:rPr>
    </w:lvl>
    <w:lvl w:ilvl="4">
      <w:start w:val="1"/>
      <w:numFmt w:val="decimal"/>
      <w:lvlText w:val="1.1.1.%5."/>
      <w:lvlJc w:val="left"/>
      <w:pPr>
        <w:ind w:left="3201" w:hanging="357"/>
      </w:pPr>
      <w:rPr>
        <w:rFonts w:ascii="Times New Roman" w:hAnsi="Times New Roman" w:hint="default"/>
        <w:b w:val="0"/>
        <w:i w:val="0"/>
        <w:sz w:val="24"/>
      </w:rPr>
    </w:lvl>
    <w:lvl w:ilvl="5">
      <w:start w:val="1"/>
      <w:numFmt w:val="lowerRoman"/>
      <w:lvlText w:val="(%6)"/>
      <w:lvlJc w:val="left"/>
      <w:pPr>
        <w:ind w:left="3558" w:hanging="357"/>
      </w:pPr>
      <w:rPr>
        <w:rFonts w:hint="default"/>
      </w:rPr>
    </w:lvl>
    <w:lvl w:ilvl="6">
      <w:start w:val="1"/>
      <w:numFmt w:val="decimal"/>
      <w:lvlText w:val="%7."/>
      <w:lvlJc w:val="left"/>
      <w:pPr>
        <w:ind w:left="3915" w:hanging="357"/>
      </w:pPr>
      <w:rPr>
        <w:rFonts w:hint="default"/>
      </w:rPr>
    </w:lvl>
    <w:lvl w:ilvl="7">
      <w:start w:val="1"/>
      <w:numFmt w:val="lowerLetter"/>
      <w:lvlText w:val="%8."/>
      <w:lvlJc w:val="left"/>
      <w:pPr>
        <w:ind w:left="4272" w:hanging="357"/>
      </w:pPr>
      <w:rPr>
        <w:rFonts w:hint="default"/>
      </w:rPr>
    </w:lvl>
    <w:lvl w:ilvl="8">
      <w:start w:val="1"/>
      <w:numFmt w:val="lowerRoman"/>
      <w:lvlText w:val="%9."/>
      <w:lvlJc w:val="left"/>
      <w:pPr>
        <w:ind w:left="4629" w:hanging="357"/>
      </w:pPr>
      <w:rPr>
        <w:rFonts w:hint="default"/>
      </w:rPr>
    </w:lvl>
  </w:abstractNum>
  <w:abstractNum w:abstractNumId="18" w15:restartNumberingAfterBreak="0">
    <w:nsid w:val="2EA35850"/>
    <w:multiLevelType w:val="multilevel"/>
    <w:tmpl w:val="EE387558"/>
    <w:lvl w:ilvl="0">
      <w:start w:val="1"/>
      <w:numFmt w:val="none"/>
      <w:lvlText w:val="I."/>
      <w:lvlJc w:val="left"/>
      <w:pPr>
        <w:ind w:left="357" w:hanging="357"/>
      </w:pPr>
      <w:rPr>
        <w:rFonts w:ascii="Times New Roman" w:hAnsi="Times New Roman" w:hint="default"/>
        <w:b w:val="0"/>
        <w:i w:val="0"/>
        <w:sz w:val="24"/>
      </w:rPr>
    </w:lvl>
    <w:lvl w:ilvl="1">
      <w:start w:val="1"/>
      <w:numFmt w:val="decimal"/>
      <w:lvlText w:val="%2"/>
      <w:lvlJc w:val="left"/>
      <w:pPr>
        <w:ind w:left="714" w:hanging="357"/>
      </w:pPr>
      <w:rPr>
        <w:rFonts w:ascii="Times New Roman" w:hAnsi="Times New Roman" w:hint="default"/>
        <w:b w:val="0"/>
        <w:i w:val="0"/>
        <w:sz w:val="24"/>
      </w:rPr>
    </w:lvl>
    <w:lvl w:ilvl="2">
      <w:start w:val="1"/>
      <w:numFmt w:val="decimal"/>
      <w:lvlText w:val="1.%3."/>
      <w:lvlJc w:val="left"/>
      <w:pPr>
        <w:ind w:left="1071" w:hanging="357"/>
      </w:pPr>
      <w:rPr>
        <w:rFonts w:ascii="Times New Roman" w:hAnsi="Times New Roman" w:hint="default"/>
        <w:b w:val="0"/>
        <w:i w:val="0"/>
        <w:sz w:val="24"/>
      </w:rPr>
    </w:lvl>
    <w:lvl w:ilvl="3">
      <w:start w:val="1"/>
      <w:numFmt w:val="decimal"/>
      <w:lvlText w:val="1.1.%4."/>
      <w:lvlJc w:val="left"/>
      <w:pPr>
        <w:ind w:left="1428" w:hanging="357"/>
      </w:pPr>
      <w:rPr>
        <w:rFonts w:ascii="Times New Roman" w:hAnsi="Times New Roman" w:hint="default"/>
        <w:b w:val="0"/>
        <w:i w:val="0"/>
        <w:sz w:val="24"/>
      </w:rPr>
    </w:lvl>
    <w:lvl w:ilvl="4">
      <w:start w:val="1"/>
      <w:numFmt w:val="decimal"/>
      <w:lvlText w:val="1.1.1.%5."/>
      <w:lvlJc w:val="left"/>
      <w:pPr>
        <w:ind w:left="1785" w:hanging="357"/>
      </w:pPr>
      <w:rPr>
        <w:rFonts w:ascii="Times New Roman" w:hAnsi="Times New Roman" w:hint="default"/>
        <w:b w:val="0"/>
        <w:i w:val="0"/>
        <w:sz w:val="24"/>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2F352EFE"/>
    <w:multiLevelType w:val="multilevel"/>
    <w:tmpl w:val="B3262F78"/>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02F473C"/>
    <w:multiLevelType w:val="hybridMultilevel"/>
    <w:tmpl w:val="1024897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1" w15:restartNumberingAfterBreak="0">
    <w:nsid w:val="36DA7C7F"/>
    <w:multiLevelType w:val="multilevel"/>
    <w:tmpl w:val="B4580C9E"/>
    <w:lvl w:ilvl="0">
      <w:start w:val="1"/>
      <w:numFmt w:val="none"/>
      <w:lvlText w:val="I."/>
      <w:lvlJc w:val="left"/>
      <w:pPr>
        <w:ind w:left="357" w:hanging="357"/>
      </w:pPr>
      <w:rPr>
        <w:rFonts w:ascii="Times New Roman" w:hAnsi="Times New Roman" w:hint="default"/>
        <w:b w:val="0"/>
        <w:i w:val="0"/>
        <w:sz w:val="24"/>
      </w:rPr>
    </w:lvl>
    <w:lvl w:ilvl="1">
      <w:start w:val="1"/>
      <w:numFmt w:val="decimal"/>
      <w:lvlText w:val="%2"/>
      <w:lvlJc w:val="left"/>
      <w:pPr>
        <w:ind w:left="714" w:hanging="357"/>
      </w:pPr>
      <w:rPr>
        <w:rFonts w:ascii="Times New Roman" w:hAnsi="Times New Roman" w:hint="default"/>
        <w:b w:val="0"/>
        <w:i w:val="0"/>
        <w:sz w:val="24"/>
      </w:rPr>
    </w:lvl>
    <w:lvl w:ilvl="2">
      <w:start w:val="1"/>
      <w:numFmt w:val="decimal"/>
      <w:lvlText w:val="4.%3."/>
      <w:lvlJc w:val="left"/>
      <w:pPr>
        <w:ind w:left="1071" w:hanging="357"/>
      </w:pPr>
      <w:rPr>
        <w:rFonts w:ascii="Times New Roman" w:hAnsi="Times New Roman" w:hint="default"/>
        <w:b w:val="0"/>
        <w:i w:val="0"/>
        <w:sz w:val="24"/>
      </w:rPr>
    </w:lvl>
    <w:lvl w:ilvl="3">
      <w:start w:val="1"/>
      <w:numFmt w:val="decimal"/>
      <w:lvlText w:val="1.1.%4."/>
      <w:lvlJc w:val="left"/>
      <w:pPr>
        <w:ind w:left="1428" w:hanging="357"/>
      </w:pPr>
      <w:rPr>
        <w:rFonts w:ascii="Times New Roman" w:hAnsi="Times New Roman" w:hint="default"/>
        <w:b w:val="0"/>
        <w:i w:val="0"/>
        <w:sz w:val="24"/>
      </w:rPr>
    </w:lvl>
    <w:lvl w:ilvl="4">
      <w:start w:val="1"/>
      <w:numFmt w:val="decimal"/>
      <w:lvlText w:val="1.1.1.%5."/>
      <w:lvlJc w:val="left"/>
      <w:pPr>
        <w:ind w:left="1785" w:hanging="357"/>
      </w:pPr>
      <w:rPr>
        <w:rFonts w:ascii="Times New Roman" w:hAnsi="Times New Roman" w:hint="default"/>
        <w:b w:val="0"/>
        <w:i w:val="0"/>
        <w:sz w:val="24"/>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38C51CA0"/>
    <w:multiLevelType w:val="multilevel"/>
    <w:tmpl w:val="053ADCDA"/>
    <w:lvl w:ilvl="0">
      <w:start w:val="1"/>
      <w:numFmt w:val="none"/>
      <w:lvlText w:val="I."/>
      <w:lvlJc w:val="left"/>
      <w:pPr>
        <w:ind w:left="1773" w:hanging="357"/>
      </w:pPr>
      <w:rPr>
        <w:rFonts w:ascii="Times New Roman" w:hAnsi="Times New Roman" w:hint="default"/>
        <w:b w:val="0"/>
        <w:i w:val="0"/>
        <w:sz w:val="24"/>
      </w:rPr>
    </w:lvl>
    <w:lvl w:ilvl="1">
      <w:start w:val="1"/>
      <w:numFmt w:val="ordinal"/>
      <w:lvlText w:val="%2"/>
      <w:lvlJc w:val="left"/>
      <w:pPr>
        <w:ind w:left="2130" w:hanging="357"/>
      </w:pPr>
      <w:rPr>
        <w:rFonts w:ascii="Times New Roman" w:hAnsi="Times New Roman" w:hint="default"/>
        <w:b w:val="0"/>
        <w:i w:val="0"/>
        <w:sz w:val="24"/>
      </w:rPr>
    </w:lvl>
    <w:lvl w:ilvl="2">
      <w:start w:val="1"/>
      <w:numFmt w:val="decimal"/>
      <w:lvlText w:val="1.%3."/>
      <w:lvlJc w:val="left"/>
      <w:pPr>
        <w:ind w:left="2487" w:hanging="357"/>
      </w:pPr>
      <w:rPr>
        <w:rFonts w:ascii="Times New Roman" w:hAnsi="Times New Roman" w:hint="default"/>
        <w:b w:val="0"/>
        <w:i w:val="0"/>
        <w:sz w:val="24"/>
      </w:rPr>
    </w:lvl>
    <w:lvl w:ilvl="3">
      <w:start w:val="1"/>
      <w:numFmt w:val="decimal"/>
      <w:lvlText w:val="1.1.%4."/>
      <w:lvlJc w:val="left"/>
      <w:pPr>
        <w:ind w:left="2844" w:hanging="357"/>
      </w:pPr>
      <w:rPr>
        <w:rFonts w:ascii="Times New Roman" w:hAnsi="Times New Roman" w:hint="default"/>
        <w:b w:val="0"/>
        <w:i w:val="0"/>
        <w:sz w:val="24"/>
      </w:rPr>
    </w:lvl>
    <w:lvl w:ilvl="4">
      <w:start w:val="1"/>
      <w:numFmt w:val="decimal"/>
      <w:lvlText w:val="1.1.1.%5."/>
      <w:lvlJc w:val="left"/>
      <w:pPr>
        <w:ind w:left="3201" w:hanging="357"/>
      </w:pPr>
      <w:rPr>
        <w:rFonts w:ascii="Times New Roman" w:hAnsi="Times New Roman" w:hint="default"/>
        <w:b w:val="0"/>
        <w:i w:val="0"/>
        <w:sz w:val="24"/>
      </w:rPr>
    </w:lvl>
    <w:lvl w:ilvl="5">
      <w:start w:val="1"/>
      <w:numFmt w:val="lowerRoman"/>
      <w:lvlText w:val="(%6)"/>
      <w:lvlJc w:val="left"/>
      <w:pPr>
        <w:ind w:left="3558" w:hanging="357"/>
      </w:pPr>
      <w:rPr>
        <w:rFonts w:hint="default"/>
      </w:rPr>
    </w:lvl>
    <w:lvl w:ilvl="6">
      <w:start w:val="1"/>
      <w:numFmt w:val="decimal"/>
      <w:lvlText w:val="%7."/>
      <w:lvlJc w:val="left"/>
      <w:pPr>
        <w:ind w:left="3915" w:hanging="357"/>
      </w:pPr>
      <w:rPr>
        <w:rFonts w:hint="default"/>
      </w:rPr>
    </w:lvl>
    <w:lvl w:ilvl="7">
      <w:start w:val="1"/>
      <w:numFmt w:val="lowerLetter"/>
      <w:lvlText w:val="%8."/>
      <w:lvlJc w:val="left"/>
      <w:pPr>
        <w:ind w:left="4272" w:hanging="357"/>
      </w:pPr>
      <w:rPr>
        <w:rFonts w:hint="default"/>
      </w:rPr>
    </w:lvl>
    <w:lvl w:ilvl="8">
      <w:start w:val="1"/>
      <w:numFmt w:val="lowerRoman"/>
      <w:lvlText w:val="%9."/>
      <w:lvlJc w:val="left"/>
      <w:pPr>
        <w:ind w:left="4629" w:hanging="357"/>
      </w:pPr>
      <w:rPr>
        <w:rFonts w:hint="default"/>
      </w:rPr>
    </w:lvl>
  </w:abstractNum>
  <w:abstractNum w:abstractNumId="23" w15:restartNumberingAfterBreak="0">
    <w:nsid w:val="3B1F452E"/>
    <w:multiLevelType w:val="multilevel"/>
    <w:tmpl w:val="3E3042A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B555C5"/>
    <w:multiLevelType w:val="hybridMultilevel"/>
    <w:tmpl w:val="D84C60DE"/>
    <w:lvl w:ilvl="0" w:tplc="27265008">
      <w:numFmt w:val="bullet"/>
      <w:lvlText w:val="-"/>
      <w:lvlJc w:val="left"/>
      <w:pPr>
        <w:ind w:left="720" w:hanging="360"/>
      </w:pPr>
      <w:rPr>
        <w:rFonts w:ascii="Arial" w:eastAsia="Times New Roman" w:hAnsi="Aria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511F6A"/>
    <w:multiLevelType w:val="multilevel"/>
    <w:tmpl w:val="B4580C9E"/>
    <w:lvl w:ilvl="0">
      <w:start w:val="1"/>
      <w:numFmt w:val="none"/>
      <w:lvlText w:val="I."/>
      <w:lvlJc w:val="left"/>
      <w:pPr>
        <w:ind w:left="357" w:hanging="357"/>
      </w:pPr>
      <w:rPr>
        <w:rFonts w:ascii="Times New Roman" w:hAnsi="Times New Roman" w:hint="default"/>
        <w:b w:val="0"/>
        <w:i w:val="0"/>
        <w:sz w:val="24"/>
      </w:rPr>
    </w:lvl>
    <w:lvl w:ilvl="1">
      <w:start w:val="1"/>
      <w:numFmt w:val="decimal"/>
      <w:lvlText w:val="%2"/>
      <w:lvlJc w:val="left"/>
      <w:pPr>
        <w:ind w:left="714" w:hanging="357"/>
      </w:pPr>
      <w:rPr>
        <w:rFonts w:ascii="Times New Roman" w:hAnsi="Times New Roman" w:hint="default"/>
        <w:b w:val="0"/>
        <w:i w:val="0"/>
        <w:sz w:val="24"/>
      </w:rPr>
    </w:lvl>
    <w:lvl w:ilvl="2">
      <w:start w:val="1"/>
      <w:numFmt w:val="decimal"/>
      <w:lvlText w:val="4.%3."/>
      <w:lvlJc w:val="left"/>
      <w:pPr>
        <w:ind w:left="1071" w:hanging="357"/>
      </w:pPr>
      <w:rPr>
        <w:rFonts w:ascii="Times New Roman" w:hAnsi="Times New Roman" w:hint="default"/>
        <w:b w:val="0"/>
        <w:i w:val="0"/>
        <w:sz w:val="24"/>
      </w:rPr>
    </w:lvl>
    <w:lvl w:ilvl="3">
      <w:start w:val="1"/>
      <w:numFmt w:val="decimal"/>
      <w:lvlText w:val="1.1.%4."/>
      <w:lvlJc w:val="left"/>
      <w:pPr>
        <w:ind w:left="1428" w:hanging="357"/>
      </w:pPr>
      <w:rPr>
        <w:rFonts w:ascii="Times New Roman" w:hAnsi="Times New Roman" w:hint="default"/>
        <w:b w:val="0"/>
        <w:i w:val="0"/>
        <w:sz w:val="24"/>
      </w:rPr>
    </w:lvl>
    <w:lvl w:ilvl="4">
      <w:start w:val="1"/>
      <w:numFmt w:val="decimal"/>
      <w:lvlText w:val="1.1.1.%5."/>
      <w:lvlJc w:val="left"/>
      <w:pPr>
        <w:ind w:left="1785" w:hanging="357"/>
      </w:pPr>
      <w:rPr>
        <w:rFonts w:ascii="Times New Roman" w:hAnsi="Times New Roman" w:hint="default"/>
        <w:b w:val="0"/>
        <w:i w:val="0"/>
        <w:sz w:val="24"/>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2AC7297"/>
    <w:multiLevelType w:val="hybridMultilevel"/>
    <w:tmpl w:val="5B32134C"/>
    <w:lvl w:ilvl="0" w:tplc="04050015">
      <w:start w:val="1"/>
      <w:numFmt w:val="upperLetter"/>
      <w:lvlText w:val="%1."/>
      <w:lvlJc w:val="left"/>
      <w:pPr>
        <w:ind w:left="1146" w:hanging="360"/>
      </w:pPr>
    </w:lvl>
    <w:lvl w:ilvl="1" w:tplc="D4A0BF14">
      <w:start w:val="1"/>
      <w:numFmt w:val="lowerLetter"/>
      <w:lvlText w:val="%2)"/>
      <w:lvlJc w:val="left"/>
      <w:pPr>
        <w:ind w:left="1866" w:hanging="360"/>
      </w:pPr>
      <w:rPr>
        <w:rFonts w:hint="default"/>
      </w:rPr>
    </w:lvl>
    <w:lvl w:ilvl="2" w:tplc="9D2E593A">
      <w:start w:val="8"/>
      <w:numFmt w:val="bullet"/>
      <w:lvlText w:val=""/>
      <w:lvlJc w:val="left"/>
      <w:pPr>
        <w:ind w:left="2766" w:hanging="360"/>
      </w:pPr>
      <w:rPr>
        <w:rFonts w:ascii="Symbol" w:eastAsia="Times New Roman" w:hAnsi="Symbol" w:cs="Times New Roman" w:hint="default"/>
      </w:rPr>
    </w:lvl>
    <w:lvl w:ilvl="3" w:tplc="C8724BFA">
      <w:start w:val="15"/>
      <w:numFmt w:val="bullet"/>
      <w:lvlText w:val="-"/>
      <w:lvlJc w:val="left"/>
      <w:pPr>
        <w:ind w:left="3306" w:hanging="360"/>
      </w:pPr>
      <w:rPr>
        <w:rFonts w:ascii="Times New Roman" w:eastAsia="Times New Roman" w:hAnsi="Times New Roman" w:cs="Times New Roman" w:hint="default"/>
        <w:color w:val="auto"/>
      </w:r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15">
      <w:start w:val="1"/>
      <w:numFmt w:val="upperLetter"/>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B8B6A93"/>
    <w:multiLevelType w:val="multilevel"/>
    <w:tmpl w:val="6C1CE46C"/>
    <w:lvl w:ilvl="0">
      <w:start w:val="2"/>
      <w:numFmt w:val="upperRoman"/>
      <w:lvlText w:val="%1."/>
      <w:lvlJc w:val="left"/>
      <w:pPr>
        <w:ind w:left="357" w:hanging="357"/>
      </w:pPr>
      <w:rPr>
        <w:rFonts w:ascii="Times New Roman" w:hAnsi="Times New Roman" w:hint="default"/>
        <w:b/>
        <w:i w:val="0"/>
        <w:sz w:val="24"/>
      </w:rPr>
    </w:lvl>
    <w:lvl w:ilvl="1">
      <w:start w:val="1"/>
      <w:numFmt w:val="decimal"/>
      <w:lvlText w:val="%2"/>
      <w:lvlJc w:val="left"/>
      <w:pPr>
        <w:ind w:left="714" w:hanging="357"/>
      </w:pPr>
      <w:rPr>
        <w:rFonts w:ascii="Times New Roman" w:hAnsi="Times New Roman" w:hint="default"/>
        <w:b w:val="0"/>
        <w:i w:val="0"/>
        <w:sz w:val="24"/>
      </w:rPr>
    </w:lvl>
    <w:lvl w:ilvl="2">
      <w:start w:val="1"/>
      <w:numFmt w:val="decimal"/>
      <w:lvlText w:val="1.%3."/>
      <w:lvlJc w:val="left"/>
      <w:pPr>
        <w:ind w:left="1071" w:hanging="357"/>
      </w:pPr>
      <w:rPr>
        <w:rFonts w:ascii="Times New Roman" w:hAnsi="Times New Roman" w:hint="default"/>
        <w:b w:val="0"/>
        <w:i w:val="0"/>
        <w:sz w:val="24"/>
      </w:rPr>
    </w:lvl>
    <w:lvl w:ilvl="3">
      <w:start w:val="1"/>
      <w:numFmt w:val="decimal"/>
      <w:lvlText w:val="1.1.%4."/>
      <w:lvlJc w:val="left"/>
      <w:pPr>
        <w:ind w:left="1428" w:hanging="357"/>
      </w:pPr>
      <w:rPr>
        <w:rFonts w:ascii="Times New Roman" w:hAnsi="Times New Roman" w:hint="default"/>
        <w:b w:val="0"/>
        <w:i w:val="0"/>
        <w:sz w:val="24"/>
      </w:rPr>
    </w:lvl>
    <w:lvl w:ilvl="4">
      <w:start w:val="1"/>
      <w:numFmt w:val="decimal"/>
      <w:lvlText w:val="1.1.1.%5."/>
      <w:lvlJc w:val="left"/>
      <w:pPr>
        <w:ind w:left="1785" w:hanging="357"/>
      </w:pPr>
      <w:rPr>
        <w:rFonts w:ascii="Times New Roman" w:hAnsi="Times New Roman" w:hint="default"/>
        <w:b w:val="0"/>
        <w:i w:val="0"/>
        <w:sz w:val="24"/>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4BD86CB7"/>
    <w:multiLevelType w:val="multilevel"/>
    <w:tmpl w:val="BC78E5D6"/>
    <w:lvl w:ilvl="0">
      <w:start w:val="4"/>
      <w:numFmt w:val="upperRoman"/>
      <w:lvlText w:val="%1."/>
      <w:lvlJc w:val="left"/>
      <w:pPr>
        <w:ind w:left="357" w:hanging="357"/>
      </w:pPr>
      <w:rPr>
        <w:rFonts w:ascii="Times New Roman" w:hAnsi="Times New Roman" w:hint="default"/>
        <w:b/>
        <w:i w:val="0"/>
        <w:sz w:val="24"/>
      </w:rPr>
    </w:lvl>
    <w:lvl w:ilvl="1">
      <w:start w:val="1"/>
      <w:numFmt w:val="decimal"/>
      <w:lvlText w:val="%2"/>
      <w:lvlJc w:val="left"/>
      <w:pPr>
        <w:ind w:left="714" w:hanging="357"/>
      </w:pPr>
      <w:rPr>
        <w:rFonts w:ascii="Times New Roman" w:hAnsi="Times New Roman" w:hint="default"/>
        <w:b w:val="0"/>
        <w:i w:val="0"/>
        <w:sz w:val="24"/>
      </w:rPr>
    </w:lvl>
    <w:lvl w:ilvl="2">
      <w:start w:val="1"/>
      <w:numFmt w:val="decimal"/>
      <w:lvlText w:val="1.%3."/>
      <w:lvlJc w:val="left"/>
      <w:pPr>
        <w:ind w:left="1071" w:hanging="357"/>
      </w:pPr>
      <w:rPr>
        <w:rFonts w:ascii="Times New Roman" w:hAnsi="Times New Roman" w:hint="default"/>
        <w:b w:val="0"/>
        <w:i w:val="0"/>
        <w:sz w:val="24"/>
      </w:rPr>
    </w:lvl>
    <w:lvl w:ilvl="3">
      <w:start w:val="1"/>
      <w:numFmt w:val="decimal"/>
      <w:lvlText w:val="1.1.%4."/>
      <w:lvlJc w:val="left"/>
      <w:pPr>
        <w:ind w:left="1428" w:hanging="357"/>
      </w:pPr>
      <w:rPr>
        <w:rFonts w:ascii="Times New Roman" w:hAnsi="Times New Roman" w:hint="default"/>
        <w:b w:val="0"/>
        <w:i w:val="0"/>
        <w:sz w:val="24"/>
      </w:rPr>
    </w:lvl>
    <w:lvl w:ilvl="4">
      <w:start w:val="1"/>
      <w:numFmt w:val="decimal"/>
      <w:lvlText w:val="1.1.1.%5."/>
      <w:lvlJc w:val="left"/>
      <w:pPr>
        <w:ind w:left="1785" w:hanging="357"/>
      </w:pPr>
      <w:rPr>
        <w:rFonts w:ascii="Times New Roman" w:hAnsi="Times New Roman" w:hint="default"/>
        <w:b w:val="0"/>
        <w:i w:val="0"/>
        <w:sz w:val="24"/>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4E3C1B1C"/>
    <w:multiLevelType w:val="multilevel"/>
    <w:tmpl w:val="4AC011D0"/>
    <w:lvl w:ilvl="0">
      <w:start w:val="1"/>
      <w:numFmt w:val="none"/>
      <w:lvlText w:val="I."/>
      <w:lvlJc w:val="left"/>
      <w:pPr>
        <w:ind w:left="357" w:hanging="357"/>
      </w:pPr>
      <w:rPr>
        <w:rFonts w:ascii="Times New Roman" w:hAnsi="Times New Roman" w:hint="default"/>
        <w:b w:val="0"/>
        <w:i w:val="0"/>
        <w:sz w:val="24"/>
      </w:rPr>
    </w:lvl>
    <w:lvl w:ilvl="1">
      <w:start w:val="1"/>
      <w:numFmt w:val="ordinal"/>
      <w:lvlText w:val="%2"/>
      <w:lvlJc w:val="left"/>
      <w:pPr>
        <w:ind w:left="1350" w:hanging="357"/>
      </w:pPr>
      <w:rPr>
        <w:rFonts w:ascii="Times New Roman" w:hAnsi="Times New Roman" w:hint="default"/>
        <w:b w:val="0"/>
        <w:i w:val="0"/>
        <w:sz w:val="24"/>
      </w:rPr>
    </w:lvl>
    <w:lvl w:ilvl="2">
      <w:start w:val="1"/>
      <w:numFmt w:val="decimal"/>
      <w:lvlText w:val="1.%3."/>
      <w:lvlJc w:val="left"/>
      <w:pPr>
        <w:ind w:left="1071" w:hanging="357"/>
      </w:pPr>
      <w:rPr>
        <w:rFonts w:ascii="Times New Roman" w:hAnsi="Times New Roman" w:hint="default"/>
        <w:b w:val="0"/>
        <w:i w:val="0"/>
        <w:sz w:val="24"/>
      </w:rPr>
    </w:lvl>
    <w:lvl w:ilvl="3">
      <w:start w:val="1"/>
      <w:numFmt w:val="decimal"/>
      <w:lvlText w:val="1.1.%4."/>
      <w:lvlJc w:val="left"/>
      <w:pPr>
        <w:ind w:left="1428" w:hanging="357"/>
      </w:pPr>
      <w:rPr>
        <w:rFonts w:ascii="Times New Roman" w:hAnsi="Times New Roman" w:hint="default"/>
        <w:b w:val="0"/>
        <w:i w:val="0"/>
        <w:sz w:val="24"/>
      </w:rPr>
    </w:lvl>
    <w:lvl w:ilvl="4">
      <w:start w:val="1"/>
      <w:numFmt w:val="decimal"/>
      <w:lvlText w:val="1.1.1.%5."/>
      <w:lvlJc w:val="left"/>
      <w:pPr>
        <w:ind w:left="1785" w:hanging="357"/>
      </w:pPr>
      <w:rPr>
        <w:rFonts w:ascii="Times New Roman" w:hAnsi="Times New Roman" w:hint="default"/>
        <w:b w:val="0"/>
        <w:i w:val="0"/>
        <w:sz w:val="24"/>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58224C32"/>
    <w:multiLevelType w:val="multilevel"/>
    <w:tmpl w:val="CDCCA4EE"/>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A339B5"/>
    <w:multiLevelType w:val="multilevel"/>
    <w:tmpl w:val="9176002A"/>
    <w:lvl w:ilvl="0">
      <w:start w:val="1"/>
      <w:numFmt w:val="upperRoman"/>
      <w:lvlText w:val="%1"/>
      <w:lvlJc w:val="left"/>
      <w:pPr>
        <w:ind w:left="1572" w:hanging="360"/>
      </w:pPr>
      <w:rPr>
        <w:rFonts w:hint="default"/>
      </w:rPr>
    </w:lvl>
    <w:lvl w:ilvl="1">
      <w:start w:val="2"/>
      <w:numFmt w:val="ordinal"/>
      <w:lvlText w:val="%2"/>
      <w:lvlJc w:val="left"/>
      <w:pPr>
        <w:ind w:left="1932" w:hanging="360"/>
      </w:pPr>
      <w:rPr>
        <w:rFonts w:hint="default"/>
      </w:rPr>
    </w:lvl>
    <w:lvl w:ilvl="2">
      <w:start w:val="1"/>
      <w:numFmt w:val="ordinal"/>
      <w:lvlText w:val="%2%3"/>
      <w:lvlJc w:val="left"/>
      <w:pPr>
        <w:ind w:left="2292" w:hanging="360"/>
      </w:pPr>
      <w:rPr>
        <w:rFonts w:hint="default"/>
      </w:rPr>
    </w:lvl>
    <w:lvl w:ilvl="3">
      <w:start w:val="1"/>
      <w:numFmt w:val="ordinal"/>
      <w:lvlText w:val="%2%3%4"/>
      <w:lvlJc w:val="left"/>
      <w:pPr>
        <w:ind w:left="2652" w:hanging="360"/>
      </w:pPr>
      <w:rPr>
        <w:rFonts w:hint="default"/>
      </w:rPr>
    </w:lvl>
    <w:lvl w:ilvl="4">
      <w:start w:val="1"/>
      <w:numFmt w:val="ordinal"/>
      <w:lvlText w:val="%4%3%5"/>
      <w:lvlJc w:val="left"/>
      <w:pPr>
        <w:ind w:left="3012" w:hanging="360"/>
      </w:pPr>
      <w:rPr>
        <w:rFonts w:hint="default"/>
      </w:rPr>
    </w:lvl>
    <w:lvl w:ilvl="5">
      <w:start w:val="1"/>
      <w:numFmt w:val="lowerRoman"/>
      <w:lvlText w:val="(%6)"/>
      <w:lvlJc w:val="left"/>
      <w:pPr>
        <w:ind w:left="3372" w:hanging="360"/>
      </w:pPr>
      <w:rPr>
        <w:rFonts w:hint="default"/>
      </w:rPr>
    </w:lvl>
    <w:lvl w:ilvl="6">
      <w:start w:val="1"/>
      <w:numFmt w:val="decimal"/>
      <w:lvlText w:val="%7."/>
      <w:lvlJc w:val="left"/>
      <w:pPr>
        <w:ind w:left="3732" w:hanging="360"/>
      </w:pPr>
      <w:rPr>
        <w:rFonts w:hint="default"/>
      </w:rPr>
    </w:lvl>
    <w:lvl w:ilvl="7">
      <w:start w:val="1"/>
      <w:numFmt w:val="lowerLetter"/>
      <w:lvlText w:val="%8."/>
      <w:lvlJc w:val="left"/>
      <w:pPr>
        <w:ind w:left="4092" w:hanging="360"/>
      </w:pPr>
      <w:rPr>
        <w:rFonts w:hint="default"/>
      </w:rPr>
    </w:lvl>
    <w:lvl w:ilvl="8">
      <w:start w:val="1"/>
      <w:numFmt w:val="lowerRoman"/>
      <w:lvlText w:val="%9."/>
      <w:lvlJc w:val="left"/>
      <w:pPr>
        <w:ind w:left="4452" w:hanging="360"/>
      </w:pPr>
      <w:rPr>
        <w:rFonts w:hint="default"/>
      </w:rPr>
    </w:lvl>
  </w:abstractNum>
  <w:abstractNum w:abstractNumId="32" w15:restartNumberingAfterBreak="0">
    <w:nsid w:val="6AD23A7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F40C62"/>
    <w:multiLevelType w:val="hybridMultilevel"/>
    <w:tmpl w:val="C2B2D690"/>
    <w:lvl w:ilvl="0" w:tplc="55342110">
      <w:start w:val="9"/>
      <w:numFmt w:val="bullet"/>
      <w:lvlText w:val="-"/>
      <w:lvlJc w:val="left"/>
      <w:pPr>
        <w:ind w:left="1920" w:hanging="360"/>
      </w:pPr>
      <w:rPr>
        <w:rFonts w:ascii="Times New Roman" w:eastAsia="Times New Roman" w:hAnsi="Times New Roman" w:cs="Times New Roman"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4" w15:restartNumberingAfterBreak="0">
    <w:nsid w:val="70B22307"/>
    <w:multiLevelType w:val="hybridMultilevel"/>
    <w:tmpl w:val="F4BC7B94"/>
    <w:lvl w:ilvl="0" w:tplc="04050001">
      <w:start w:val="1"/>
      <w:numFmt w:val="bullet"/>
      <w:lvlText w:val=""/>
      <w:lvlJc w:val="left"/>
      <w:pPr>
        <w:ind w:left="2701" w:hanging="360"/>
      </w:pPr>
      <w:rPr>
        <w:rFonts w:ascii="Symbol" w:hAnsi="Symbol" w:hint="default"/>
      </w:rPr>
    </w:lvl>
    <w:lvl w:ilvl="1" w:tplc="04050003" w:tentative="1">
      <w:start w:val="1"/>
      <w:numFmt w:val="bullet"/>
      <w:lvlText w:val="o"/>
      <w:lvlJc w:val="left"/>
      <w:pPr>
        <w:ind w:left="3421" w:hanging="360"/>
      </w:pPr>
      <w:rPr>
        <w:rFonts w:ascii="Courier New" w:hAnsi="Courier New" w:cs="Courier New" w:hint="default"/>
      </w:rPr>
    </w:lvl>
    <w:lvl w:ilvl="2" w:tplc="04050005" w:tentative="1">
      <w:start w:val="1"/>
      <w:numFmt w:val="bullet"/>
      <w:lvlText w:val=""/>
      <w:lvlJc w:val="left"/>
      <w:pPr>
        <w:ind w:left="4141" w:hanging="360"/>
      </w:pPr>
      <w:rPr>
        <w:rFonts w:ascii="Wingdings" w:hAnsi="Wingdings" w:hint="default"/>
      </w:rPr>
    </w:lvl>
    <w:lvl w:ilvl="3" w:tplc="04050001" w:tentative="1">
      <w:start w:val="1"/>
      <w:numFmt w:val="bullet"/>
      <w:lvlText w:val=""/>
      <w:lvlJc w:val="left"/>
      <w:pPr>
        <w:ind w:left="4861" w:hanging="360"/>
      </w:pPr>
      <w:rPr>
        <w:rFonts w:ascii="Symbol" w:hAnsi="Symbol" w:hint="default"/>
      </w:rPr>
    </w:lvl>
    <w:lvl w:ilvl="4" w:tplc="04050003" w:tentative="1">
      <w:start w:val="1"/>
      <w:numFmt w:val="bullet"/>
      <w:lvlText w:val="o"/>
      <w:lvlJc w:val="left"/>
      <w:pPr>
        <w:ind w:left="5581" w:hanging="360"/>
      </w:pPr>
      <w:rPr>
        <w:rFonts w:ascii="Courier New" w:hAnsi="Courier New" w:cs="Courier New" w:hint="default"/>
      </w:rPr>
    </w:lvl>
    <w:lvl w:ilvl="5" w:tplc="04050005" w:tentative="1">
      <w:start w:val="1"/>
      <w:numFmt w:val="bullet"/>
      <w:lvlText w:val=""/>
      <w:lvlJc w:val="left"/>
      <w:pPr>
        <w:ind w:left="6301" w:hanging="360"/>
      </w:pPr>
      <w:rPr>
        <w:rFonts w:ascii="Wingdings" w:hAnsi="Wingdings" w:hint="default"/>
      </w:rPr>
    </w:lvl>
    <w:lvl w:ilvl="6" w:tplc="04050001" w:tentative="1">
      <w:start w:val="1"/>
      <w:numFmt w:val="bullet"/>
      <w:lvlText w:val=""/>
      <w:lvlJc w:val="left"/>
      <w:pPr>
        <w:ind w:left="7021" w:hanging="360"/>
      </w:pPr>
      <w:rPr>
        <w:rFonts w:ascii="Symbol" w:hAnsi="Symbol" w:hint="default"/>
      </w:rPr>
    </w:lvl>
    <w:lvl w:ilvl="7" w:tplc="04050003" w:tentative="1">
      <w:start w:val="1"/>
      <w:numFmt w:val="bullet"/>
      <w:lvlText w:val="o"/>
      <w:lvlJc w:val="left"/>
      <w:pPr>
        <w:ind w:left="7741" w:hanging="360"/>
      </w:pPr>
      <w:rPr>
        <w:rFonts w:ascii="Courier New" w:hAnsi="Courier New" w:cs="Courier New" w:hint="default"/>
      </w:rPr>
    </w:lvl>
    <w:lvl w:ilvl="8" w:tplc="04050005" w:tentative="1">
      <w:start w:val="1"/>
      <w:numFmt w:val="bullet"/>
      <w:lvlText w:val=""/>
      <w:lvlJc w:val="left"/>
      <w:pPr>
        <w:ind w:left="8461" w:hanging="360"/>
      </w:pPr>
      <w:rPr>
        <w:rFonts w:ascii="Wingdings" w:hAnsi="Wingdings" w:hint="default"/>
      </w:rPr>
    </w:lvl>
  </w:abstractNum>
  <w:abstractNum w:abstractNumId="35" w15:restartNumberingAfterBreak="0">
    <w:nsid w:val="713312E2"/>
    <w:multiLevelType w:val="multilevel"/>
    <w:tmpl w:val="7DAE167C"/>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D33690"/>
    <w:multiLevelType w:val="hybridMultilevel"/>
    <w:tmpl w:val="E9920AF6"/>
    <w:lvl w:ilvl="0" w:tplc="9E9E8D52">
      <w:start w:val="1"/>
      <w:numFmt w:val="decimal"/>
      <w:lvlText w:val="%1."/>
      <w:lvlJc w:val="left"/>
      <w:pPr>
        <w:tabs>
          <w:tab w:val="num" w:pos="735"/>
        </w:tabs>
        <w:ind w:left="735" w:hanging="360"/>
      </w:pPr>
      <w:rPr>
        <w:rFonts w:hint="default"/>
      </w:rPr>
    </w:lvl>
    <w:lvl w:ilvl="1" w:tplc="04050019" w:tentative="1">
      <w:start w:val="1"/>
      <w:numFmt w:val="lowerLetter"/>
      <w:lvlText w:val="%2."/>
      <w:lvlJc w:val="left"/>
      <w:pPr>
        <w:tabs>
          <w:tab w:val="num" w:pos="1455"/>
        </w:tabs>
        <w:ind w:left="1455" w:hanging="360"/>
      </w:pPr>
    </w:lvl>
    <w:lvl w:ilvl="2" w:tplc="0405001B" w:tentative="1">
      <w:start w:val="1"/>
      <w:numFmt w:val="lowerRoman"/>
      <w:lvlText w:val="%3."/>
      <w:lvlJc w:val="right"/>
      <w:pPr>
        <w:tabs>
          <w:tab w:val="num" w:pos="2175"/>
        </w:tabs>
        <w:ind w:left="2175" w:hanging="180"/>
      </w:pPr>
    </w:lvl>
    <w:lvl w:ilvl="3" w:tplc="0405000F" w:tentative="1">
      <w:start w:val="1"/>
      <w:numFmt w:val="decimal"/>
      <w:lvlText w:val="%4."/>
      <w:lvlJc w:val="left"/>
      <w:pPr>
        <w:tabs>
          <w:tab w:val="num" w:pos="2895"/>
        </w:tabs>
        <w:ind w:left="2895" w:hanging="360"/>
      </w:pPr>
    </w:lvl>
    <w:lvl w:ilvl="4" w:tplc="04050019" w:tentative="1">
      <w:start w:val="1"/>
      <w:numFmt w:val="lowerLetter"/>
      <w:lvlText w:val="%5."/>
      <w:lvlJc w:val="left"/>
      <w:pPr>
        <w:tabs>
          <w:tab w:val="num" w:pos="3615"/>
        </w:tabs>
        <w:ind w:left="3615" w:hanging="360"/>
      </w:pPr>
    </w:lvl>
    <w:lvl w:ilvl="5" w:tplc="0405001B" w:tentative="1">
      <w:start w:val="1"/>
      <w:numFmt w:val="lowerRoman"/>
      <w:lvlText w:val="%6."/>
      <w:lvlJc w:val="right"/>
      <w:pPr>
        <w:tabs>
          <w:tab w:val="num" w:pos="4335"/>
        </w:tabs>
        <w:ind w:left="4335" w:hanging="180"/>
      </w:pPr>
    </w:lvl>
    <w:lvl w:ilvl="6" w:tplc="0405000F" w:tentative="1">
      <w:start w:val="1"/>
      <w:numFmt w:val="decimal"/>
      <w:lvlText w:val="%7."/>
      <w:lvlJc w:val="left"/>
      <w:pPr>
        <w:tabs>
          <w:tab w:val="num" w:pos="5055"/>
        </w:tabs>
        <w:ind w:left="5055" w:hanging="360"/>
      </w:pPr>
    </w:lvl>
    <w:lvl w:ilvl="7" w:tplc="04050019" w:tentative="1">
      <w:start w:val="1"/>
      <w:numFmt w:val="lowerLetter"/>
      <w:lvlText w:val="%8."/>
      <w:lvlJc w:val="left"/>
      <w:pPr>
        <w:tabs>
          <w:tab w:val="num" w:pos="5775"/>
        </w:tabs>
        <w:ind w:left="5775" w:hanging="360"/>
      </w:pPr>
    </w:lvl>
    <w:lvl w:ilvl="8" w:tplc="0405001B" w:tentative="1">
      <w:start w:val="1"/>
      <w:numFmt w:val="lowerRoman"/>
      <w:lvlText w:val="%9."/>
      <w:lvlJc w:val="right"/>
      <w:pPr>
        <w:tabs>
          <w:tab w:val="num" w:pos="6495"/>
        </w:tabs>
        <w:ind w:left="6495" w:hanging="180"/>
      </w:pPr>
    </w:lvl>
  </w:abstractNum>
  <w:abstractNum w:abstractNumId="37" w15:restartNumberingAfterBreak="0">
    <w:nsid w:val="73D45607"/>
    <w:multiLevelType w:val="multilevel"/>
    <w:tmpl w:val="E09AF2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EE535F"/>
    <w:multiLevelType w:val="hybridMultilevel"/>
    <w:tmpl w:val="166EE442"/>
    <w:lvl w:ilvl="0" w:tplc="2A380BDA">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D17523"/>
    <w:multiLevelType w:val="hybridMultilevel"/>
    <w:tmpl w:val="079EA41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3D428F7E">
      <w:numFmt w:val="bullet"/>
      <w:lvlText w:val="•"/>
      <w:lvlJc w:val="left"/>
      <w:pPr>
        <w:ind w:left="2880" w:hanging="360"/>
      </w:pPr>
      <w:rPr>
        <w:rFonts w:ascii="Times New Roman" w:eastAsia="Calibri" w:hAnsi="Times New Roman" w:cs="Times New Roman"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7ABF51BF"/>
    <w:multiLevelType w:val="hybridMultilevel"/>
    <w:tmpl w:val="A144200C"/>
    <w:lvl w:ilvl="0" w:tplc="04050001">
      <w:start w:val="1"/>
      <w:numFmt w:val="bullet"/>
      <w:lvlText w:val=""/>
      <w:lvlJc w:val="left"/>
      <w:pPr>
        <w:ind w:left="1794"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7B33184E"/>
    <w:multiLevelType w:val="multilevel"/>
    <w:tmpl w:val="0405001F"/>
    <w:lvl w:ilvl="0">
      <w:start w:val="1"/>
      <w:numFmt w:val="decimal"/>
      <w:lvlText w:val="%1."/>
      <w:lvlJc w:val="left"/>
      <w:pPr>
        <w:ind w:left="1070" w:hanging="360"/>
      </w:p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42" w15:restartNumberingAfterBreak="0">
    <w:nsid w:val="7BD459C1"/>
    <w:multiLevelType w:val="multilevel"/>
    <w:tmpl w:val="9CF6117A"/>
    <w:lvl w:ilvl="0">
      <w:start w:val="1"/>
      <w:numFmt w:val="none"/>
      <w:lvlText w:val="I."/>
      <w:lvlJc w:val="left"/>
      <w:pPr>
        <w:ind w:left="1572" w:hanging="360"/>
      </w:pPr>
      <w:rPr>
        <w:rFonts w:hint="default"/>
      </w:rPr>
    </w:lvl>
    <w:lvl w:ilvl="1">
      <w:start w:val="1"/>
      <w:numFmt w:val="ordinal"/>
      <w:lvlText w:val="%2"/>
      <w:lvlJc w:val="left"/>
      <w:pPr>
        <w:ind w:left="1932" w:hanging="360"/>
      </w:pPr>
      <w:rPr>
        <w:rFonts w:hint="default"/>
      </w:rPr>
    </w:lvl>
    <w:lvl w:ilvl="2">
      <w:start w:val="1"/>
      <w:numFmt w:val="ordinal"/>
      <w:lvlText w:val="3.%3"/>
      <w:lvlJc w:val="left"/>
      <w:pPr>
        <w:ind w:left="1070" w:hanging="360"/>
      </w:pPr>
      <w:rPr>
        <w:rFonts w:hint="default"/>
      </w:rPr>
    </w:lvl>
    <w:lvl w:ilvl="3">
      <w:start w:val="1"/>
      <w:numFmt w:val="none"/>
      <w:lvlText w:val="1.1.1."/>
      <w:lvlJc w:val="left"/>
      <w:pPr>
        <w:ind w:left="2652" w:hanging="360"/>
      </w:pPr>
      <w:rPr>
        <w:rFonts w:hint="default"/>
      </w:rPr>
    </w:lvl>
    <w:lvl w:ilvl="4">
      <w:start w:val="1"/>
      <w:numFmt w:val="none"/>
      <w:lvlText w:val="1.1.1.1."/>
      <w:lvlJc w:val="left"/>
      <w:pPr>
        <w:ind w:left="3012" w:hanging="360"/>
      </w:pPr>
      <w:rPr>
        <w:rFonts w:hint="default"/>
      </w:rPr>
    </w:lvl>
    <w:lvl w:ilvl="5">
      <w:start w:val="1"/>
      <w:numFmt w:val="lowerRoman"/>
      <w:lvlText w:val="(%6)"/>
      <w:lvlJc w:val="left"/>
      <w:pPr>
        <w:ind w:left="3372" w:hanging="360"/>
      </w:pPr>
      <w:rPr>
        <w:rFonts w:hint="default"/>
      </w:rPr>
    </w:lvl>
    <w:lvl w:ilvl="6">
      <w:start w:val="1"/>
      <w:numFmt w:val="decimal"/>
      <w:lvlText w:val="%7."/>
      <w:lvlJc w:val="left"/>
      <w:pPr>
        <w:ind w:left="3732" w:hanging="360"/>
      </w:pPr>
      <w:rPr>
        <w:rFonts w:hint="default"/>
      </w:rPr>
    </w:lvl>
    <w:lvl w:ilvl="7">
      <w:start w:val="1"/>
      <w:numFmt w:val="lowerLetter"/>
      <w:lvlText w:val="%8."/>
      <w:lvlJc w:val="left"/>
      <w:pPr>
        <w:ind w:left="4092" w:hanging="360"/>
      </w:pPr>
      <w:rPr>
        <w:rFonts w:hint="default"/>
      </w:rPr>
    </w:lvl>
    <w:lvl w:ilvl="8">
      <w:start w:val="1"/>
      <w:numFmt w:val="lowerRoman"/>
      <w:lvlText w:val="%9."/>
      <w:lvlJc w:val="left"/>
      <w:pPr>
        <w:ind w:left="4452" w:hanging="360"/>
      </w:pPr>
      <w:rPr>
        <w:rFonts w:hint="default"/>
      </w:rPr>
    </w:lvl>
  </w:abstractNum>
  <w:abstractNum w:abstractNumId="43" w15:restartNumberingAfterBreak="0">
    <w:nsid w:val="7DE87757"/>
    <w:multiLevelType w:val="multilevel"/>
    <w:tmpl w:val="72905A3C"/>
    <w:lvl w:ilvl="0">
      <w:start w:val="1"/>
      <w:numFmt w:val="decimal"/>
      <w:lvlText w:val="%1."/>
      <w:lvlJc w:val="left"/>
      <w:pPr>
        <w:tabs>
          <w:tab w:val="num" w:pos="360"/>
        </w:tabs>
        <w:ind w:left="360" w:hanging="360"/>
      </w:pPr>
      <w:rPr>
        <w:rFonts w:hint="default"/>
      </w:rPr>
    </w:lvl>
    <w:lvl w:ilvl="1">
      <w:start w:val="1"/>
      <w:numFmt w:val="ordinal"/>
      <w:lvlText w:val="%2"/>
      <w:lvlJc w:val="left"/>
      <w:pPr>
        <w:tabs>
          <w:tab w:val="num" w:pos="716"/>
        </w:tabs>
        <w:ind w:left="716" w:hanging="432"/>
      </w:pPr>
      <w:rPr>
        <w:rFonts w:ascii="Times New Roman" w:hAnsi="Times New Roman"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7E2820D0"/>
    <w:multiLevelType w:val="multilevel"/>
    <w:tmpl w:val="04DEF93C"/>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B93C41"/>
    <w:multiLevelType w:val="hybridMultilevel"/>
    <w:tmpl w:val="6302C612"/>
    <w:lvl w:ilvl="0" w:tplc="04050017">
      <w:start w:val="1"/>
      <w:numFmt w:val="lowerLetter"/>
      <w:lvlText w:val="%1)"/>
      <w:lvlJc w:val="left"/>
      <w:pPr>
        <w:tabs>
          <w:tab w:val="num" w:pos="360"/>
        </w:tabs>
        <w:ind w:left="360" w:hanging="360"/>
      </w:pPr>
    </w:lvl>
    <w:lvl w:ilvl="1" w:tplc="81E80D9E">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6" w15:restartNumberingAfterBreak="0">
    <w:nsid w:val="7FDD06F1"/>
    <w:multiLevelType w:val="multilevel"/>
    <w:tmpl w:val="28ACBA64"/>
    <w:lvl w:ilvl="0">
      <w:start w:val="2"/>
      <w:numFmt w:val="upperRoman"/>
      <w:lvlText w:val="%1."/>
      <w:lvlJc w:val="left"/>
      <w:pPr>
        <w:ind w:left="357" w:hanging="357"/>
      </w:pPr>
      <w:rPr>
        <w:rFonts w:ascii="Times New Roman" w:hAnsi="Times New Roman" w:hint="default"/>
        <w:b w:val="0"/>
        <w:i w:val="0"/>
        <w:sz w:val="24"/>
      </w:rPr>
    </w:lvl>
    <w:lvl w:ilvl="1">
      <w:start w:val="2"/>
      <w:numFmt w:val="ordinal"/>
      <w:lvlText w:val="%2"/>
      <w:lvlJc w:val="left"/>
      <w:pPr>
        <w:ind w:left="714" w:hanging="357"/>
      </w:pPr>
      <w:rPr>
        <w:rFonts w:ascii="Times New Roman" w:hAnsi="Times New Roman" w:hint="default"/>
        <w:b w:val="0"/>
        <w:i w:val="0"/>
        <w:sz w:val="24"/>
      </w:rPr>
    </w:lvl>
    <w:lvl w:ilvl="2">
      <w:start w:val="1"/>
      <w:numFmt w:val="ordinal"/>
      <w:lvlText w:val="%3%2"/>
      <w:lvlJc w:val="left"/>
      <w:pPr>
        <w:ind w:left="1071" w:hanging="357"/>
      </w:pPr>
      <w:rPr>
        <w:rFonts w:ascii="Times New Roman" w:hAnsi="Times New Roman" w:hint="default"/>
        <w:b w:val="0"/>
        <w:i w:val="0"/>
        <w:sz w:val="24"/>
      </w:rPr>
    </w:lvl>
    <w:lvl w:ilvl="3">
      <w:start w:val="1"/>
      <w:numFmt w:val="decimal"/>
      <w:lvlText w:val="1.1.%4."/>
      <w:lvlJc w:val="left"/>
      <w:pPr>
        <w:ind w:left="1428" w:hanging="357"/>
      </w:pPr>
      <w:rPr>
        <w:rFonts w:ascii="Times New Roman" w:hAnsi="Times New Roman" w:hint="default"/>
        <w:b w:val="0"/>
        <w:i w:val="0"/>
        <w:sz w:val="24"/>
      </w:rPr>
    </w:lvl>
    <w:lvl w:ilvl="4">
      <w:start w:val="1"/>
      <w:numFmt w:val="decimal"/>
      <w:lvlText w:val="1.1.1.%5."/>
      <w:lvlJc w:val="left"/>
      <w:pPr>
        <w:ind w:left="1785" w:hanging="357"/>
      </w:pPr>
      <w:rPr>
        <w:rFonts w:ascii="Times New Roman" w:hAnsi="Times New Roman" w:hint="default"/>
        <w:b w:val="0"/>
        <w:i w:val="0"/>
        <w:sz w:val="24"/>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16cid:durableId="859320073">
    <w:abstractNumId w:val="36"/>
  </w:num>
  <w:num w:numId="2" w16cid:durableId="1013723480">
    <w:abstractNumId w:val="2"/>
  </w:num>
  <w:num w:numId="3" w16cid:durableId="613052553">
    <w:abstractNumId w:val="38"/>
  </w:num>
  <w:num w:numId="4" w16cid:durableId="488984933">
    <w:abstractNumId w:val="24"/>
  </w:num>
  <w:num w:numId="5" w16cid:durableId="1246576080">
    <w:abstractNumId w:val="8"/>
  </w:num>
  <w:num w:numId="6" w16cid:durableId="351616670">
    <w:abstractNumId w:val="15"/>
  </w:num>
  <w:num w:numId="7" w16cid:durableId="428353713">
    <w:abstractNumId w:val="43"/>
  </w:num>
  <w:num w:numId="8" w16cid:durableId="1766219858">
    <w:abstractNumId w:val="7"/>
  </w:num>
  <w:num w:numId="9" w16cid:durableId="1046680790">
    <w:abstractNumId w:val="26"/>
  </w:num>
  <w:num w:numId="10" w16cid:durableId="1883321089">
    <w:abstractNumId w:val="18"/>
  </w:num>
  <w:num w:numId="11" w16cid:durableId="1932152899">
    <w:abstractNumId w:val="31"/>
  </w:num>
  <w:num w:numId="12" w16cid:durableId="1954707170">
    <w:abstractNumId w:val="42"/>
  </w:num>
  <w:num w:numId="13" w16cid:durableId="497036803">
    <w:abstractNumId w:val="21"/>
  </w:num>
  <w:num w:numId="14" w16cid:durableId="1838764561">
    <w:abstractNumId w:val="27"/>
  </w:num>
  <w:num w:numId="15" w16cid:durableId="963845484">
    <w:abstractNumId w:val="46"/>
  </w:num>
  <w:num w:numId="16" w16cid:durableId="130951078">
    <w:abstractNumId w:val="1"/>
  </w:num>
  <w:num w:numId="17" w16cid:durableId="1167017225">
    <w:abstractNumId w:val="29"/>
  </w:num>
  <w:num w:numId="18" w16cid:durableId="967199351">
    <w:abstractNumId w:val="28"/>
  </w:num>
  <w:num w:numId="19" w16cid:durableId="1797795006">
    <w:abstractNumId w:val="25"/>
  </w:num>
  <w:num w:numId="20" w16cid:durableId="960186602">
    <w:abstractNumId w:val="30"/>
  </w:num>
  <w:num w:numId="21" w16cid:durableId="64185231">
    <w:abstractNumId w:val="3"/>
  </w:num>
  <w:num w:numId="22" w16cid:durableId="1453596885">
    <w:abstractNumId w:val="40"/>
  </w:num>
  <w:num w:numId="23" w16cid:durableId="1662926303">
    <w:abstractNumId w:val="39"/>
  </w:num>
  <w:num w:numId="24" w16cid:durableId="1347756003">
    <w:abstractNumId w:val="10"/>
  </w:num>
  <w:num w:numId="25" w16cid:durableId="1868325101">
    <w:abstractNumId w:val="23"/>
  </w:num>
  <w:num w:numId="26" w16cid:durableId="232472142">
    <w:abstractNumId w:val="14"/>
  </w:num>
  <w:num w:numId="27" w16cid:durableId="931856744">
    <w:abstractNumId w:val="33"/>
  </w:num>
  <w:num w:numId="28" w16cid:durableId="365716626">
    <w:abstractNumId w:val="13"/>
  </w:num>
  <w:num w:numId="29" w16cid:durableId="531841964">
    <w:abstractNumId w:val="41"/>
  </w:num>
  <w:num w:numId="30" w16cid:durableId="1349137921">
    <w:abstractNumId w:val="5"/>
  </w:num>
  <w:num w:numId="31" w16cid:durableId="1514027660">
    <w:abstractNumId w:val="37"/>
  </w:num>
  <w:num w:numId="32" w16cid:durableId="568419524">
    <w:abstractNumId w:val="11"/>
  </w:num>
  <w:num w:numId="33" w16cid:durableId="164054271">
    <w:abstractNumId w:val="4"/>
  </w:num>
  <w:num w:numId="34" w16cid:durableId="1924873055">
    <w:abstractNumId w:val="9"/>
  </w:num>
  <w:num w:numId="35" w16cid:durableId="1889873101">
    <w:abstractNumId w:val="20"/>
  </w:num>
  <w:num w:numId="36" w16cid:durableId="1255090899">
    <w:abstractNumId w:val="6"/>
  </w:num>
  <w:num w:numId="37" w16cid:durableId="292831398">
    <w:abstractNumId w:val="34"/>
  </w:num>
  <w:num w:numId="38" w16cid:durableId="1329213117">
    <w:abstractNumId w:val="16"/>
  </w:num>
  <w:num w:numId="39" w16cid:durableId="1613053211">
    <w:abstractNumId w:val="45"/>
  </w:num>
  <w:num w:numId="40" w16cid:durableId="91367118">
    <w:abstractNumId w:val="44"/>
  </w:num>
  <w:num w:numId="41" w16cid:durableId="1775787399">
    <w:abstractNumId w:val="19"/>
  </w:num>
  <w:num w:numId="42" w16cid:durableId="1629047988">
    <w:abstractNumId w:val="12"/>
  </w:num>
  <w:num w:numId="43" w16cid:durableId="475612010">
    <w:abstractNumId w:val="32"/>
  </w:num>
  <w:num w:numId="44" w16cid:durableId="1790465181">
    <w:abstractNumId w:val="35"/>
  </w:num>
  <w:num w:numId="45" w16cid:durableId="916128921">
    <w:abstractNumId w:val="22"/>
  </w:num>
  <w:num w:numId="46" w16cid:durableId="1980183704">
    <w:abstractNumId w:val="17"/>
  </w:num>
  <w:num w:numId="47" w16cid:durableId="995450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31"/>
    <w:rsid w:val="0001042C"/>
    <w:rsid w:val="00014700"/>
    <w:rsid w:val="00043D52"/>
    <w:rsid w:val="0004436F"/>
    <w:rsid w:val="000654A1"/>
    <w:rsid w:val="00066416"/>
    <w:rsid w:val="00074793"/>
    <w:rsid w:val="000B28BC"/>
    <w:rsid w:val="001205C4"/>
    <w:rsid w:val="001268C2"/>
    <w:rsid w:val="00146608"/>
    <w:rsid w:val="001707FB"/>
    <w:rsid w:val="001A1013"/>
    <w:rsid w:val="001A47C7"/>
    <w:rsid w:val="001A6997"/>
    <w:rsid w:val="001C0AA2"/>
    <w:rsid w:val="001C2B5D"/>
    <w:rsid w:val="001E2321"/>
    <w:rsid w:val="001F29C4"/>
    <w:rsid w:val="00203DF7"/>
    <w:rsid w:val="00217A82"/>
    <w:rsid w:val="002207FB"/>
    <w:rsid w:val="0026660F"/>
    <w:rsid w:val="00277331"/>
    <w:rsid w:val="002911EC"/>
    <w:rsid w:val="00297648"/>
    <w:rsid w:val="002A7A03"/>
    <w:rsid w:val="002E2276"/>
    <w:rsid w:val="00323062"/>
    <w:rsid w:val="00357A7B"/>
    <w:rsid w:val="00372510"/>
    <w:rsid w:val="00390367"/>
    <w:rsid w:val="003A164B"/>
    <w:rsid w:val="003D075C"/>
    <w:rsid w:val="00462900"/>
    <w:rsid w:val="004651EE"/>
    <w:rsid w:val="004A7306"/>
    <w:rsid w:val="004C0DB7"/>
    <w:rsid w:val="004C2ADF"/>
    <w:rsid w:val="0050701F"/>
    <w:rsid w:val="00523F58"/>
    <w:rsid w:val="005277D1"/>
    <w:rsid w:val="00532471"/>
    <w:rsid w:val="00535438"/>
    <w:rsid w:val="00536D13"/>
    <w:rsid w:val="00542F9A"/>
    <w:rsid w:val="00547C99"/>
    <w:rsid w:val="00596FEB"/>
    <w:rsid w:val="005A3CFC"/>
    <w:rsid w:val="005E2200"/>
    <w:rsid w:val="005F0930"/>
    <w:rsid w:val="00612DF3"/>
    <w:rsid w:val="00622FBF"/>
    <w:rsid w:val="006548A0"/>
    <w:rsid w:val="0066173F"/>
    <w:rsid w:val="0067152D"/>
    <w:rsid w:val="00672DA6"/>
    <w:rsid w:val="006B422F"/>
    <w:rsid w:val="006C0504"/>
    <w:rsid w:val="006C4B1C"/>
    <w:rsid w:val="006D40D6"/>
    <w:rsid w:val="006F3A3F"/>
    <w:rsid w:val="0070612B"/>
    <w:rsid w:val="00706743"/>
    <w:rsid w:val="007139C2"/>
    <w:rsid w:val="00714576"/>
    <w:rsid w:val="00723C3F"/>
    <w:rsid w:val="00727D1D"/>
    <w:rsid w:val="00733CDC"/>
    <w:rsid w:val="00757F8D"/>
    <w:rsid w:val="00761158"/>
    <w:rsid w:val="007A51E2"/>
    <w:rsid w:val="007F27F8"/>
    <w:rsid w:val="00801C2B"/>
    <w:rsid w:val="00806752"/>
    <w:rsid w:val="00842985"/>
    <w:rsid w:val="00843223"/>
    <w:rsid w:val="008470F7"/>
    <w:rsid w:val="00861EF9"/>
    <w:rsid w:val="008B795B"/>
    <w:rsid w:val="008C24B8"/>
    <w:rsid w:val="008C3E7A"/>
    <w:rsid w:val="008D5E5B"/>
    <w:rsid w:val="00900037"/>
    <w:rsid w:val="00903993"/>
    <w:rsid w:val="00910F57"/>
    <w:rsid w:val="0091793E"/>
    <w:rsid w:val="00936512"/>
    <w:rsid w:val="009570F1"/>
    <w:rsid w:val="00967671"/>
    <w:rsid w:val="009A0815"/>
    <w:rsid w:val="009A0D28"/>
    <w:rsid w:val="009D4EE7"/>
    <w:rsid w:val="009E3CBB"/>
    <w:rsid w:val="00A320B8"/>
    <w:rsid w:val="00AB7C7F"/>
    <w:rsid w:val="00B01216"/>
    <w:rsid w:val="00B01977"/>
    <w:rsid w:val="00B06EF5"/>
    <w:rsid w:val="00B13044"/>
    <w:rsid w:val="00B519C9"/>
    <w:rsid w:val="00B7498C"/>
    <w:rsid w:val="00B90E8E"/>
    <w:rsid w:val="00B97705"/>
    <w:rsid w:val="00BA736D"/>
    <w:rsid w:val="00BE6E7F"/>
    <w:rsid w:val="00BF153E"/>
    <w:rsid w:val="00C16669"/>
    <w:rsid w:val="00C17224"/>
    <w:rsid w:val="00C357E5"/>
    <w:rsid w:val="00C734DB"/>
    <w:rsid w:val="00C7447C"/>
    <w:rsid w:val="00C75870"/>
    <w:rsid w:val="00C80255"/>
    <w:rsid w:val="00C9070A"/>
    <w:rsid w:val="00C9789E"/>
    <w:rsid w:val="00CC07E0"/>
    <w:rsid w:val="00CC2CCE"/>
    <w:rsid w:val="00CE6370"/>
    <w:rsid w:val="00D1783C"/>
    <w:rsid w:val="00D65E3D"/>
    <w:rsid w:val="00D815D2"/>
    <w:rsid w:val="00DC124E"/>
    <w:rsid w:val="00DF5D64"/>
    <w:rsid w:val="00E05F05"/>
    <w:rsid w:val="00E15212"/>
    <w:rsid w:val="00E249CE"/>
    <w:rsid w:val="00E449D5"/>
    <w:rsid w:val="00E47A46"/>
    <w:rsid w:val="00E66DFF"/>
    <w:rsid w:val="00E81809"/>
    <w:rsid w:val="00E86224"/>
    <w:rsid w:val="00E944D8"/>
    <w:rsid w:val="00EA0F12"/>
    <w:rsid w:val="00ED4E91"/>
    <w:rsid w:val="00ED6634"/>
    <w:rsid w:val="00EE3750"/>
    <w:rsid w:val="00EF3290"/>
    <w:rsid w:val="00EF4FC4"/>
    <w:rsid w:val="00F24195"/>
    <w:rsid w:val="00F30DC9"/>
    <w:rsid w:val="00F4567D"/>
    <w:rsid w:val="00F56DFE"/>
    <w:rsid w:val="00F65603"/>
    <w:rsid w:val="00F865B3"/>
    <w:rsid w:val="00F944F7"/>
    <w:rsid w:val="00FB68E3"/>
    <w:rsid w:val="00FB6935"/>
    <w:rsid w:val="00FF6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9B5F9"/>
  <w15:docId w15:val="{36590D33-4976-492F-9A40-51C1B0E4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7331"/>
    <w:pPr>
      <w:spacing w:after="200"/>
      <w:jc w:val="both"/>
    </w:pPr>
    <w:rPr>
      <w:sz w:val="22"/>
      <w:szCs w:val="22"/>
    </w:rPr>
  </w:style>
  <w:style w:type="paragraph" w:styleId="Nadpis1">
    <w:name w:val="heading 1"/>
    <w:basedOn w:val="Normln"/>
    <w:next w:val="Normln"/>
    <w:link w:val="Nadpis1Char"/>
    <w:uiPriority w:val="9"/>
    <w:qFormat/>
    <w:rsid w:val="00B749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77331"/>
    <w:pPr>
      <w:tabs>
        <w:tab w:val="center" w:pos="4536"/>
        <w:tab w:val="right" w:pos="9072"/>
      </w:tabs>
      <w:spacing w:after="0"/>
    </w:pPr>
  </w:style>
  <w:style w:type="character" w:customStyle="1" w:styleId="ZhlavChar">
    <w:name w:val="Záhlaví Char"/>
    <w:basedOn w:val="Standardnpsmoodstavce"/>
    <w:link w:val="Zhlav"/>
    <w:uiPriority w:val="99"/>
    <w:rsid w:val="00277331"/>
    <w:rPr>
      <w:sz w:val="22"/>
      <w:szCs w:val="22"/>
    </w:rPr>
  </w:style>
  <w:style w:type="paragraph" w:styleId="Zpat">
    <w:name w:val="footer"/>
    <w:basedOn w:val="Normln"/>
    <w:link w:val="ZpatChar"/>
    <w:uiPriority w:val="99"/>
    <w:unhideWhenUsed/>
    <w:rsid w:val="00277331"/>
    <w:pPr>
      <w:tabs>
        <w:tab w:val="center" w:pos="4536"/>
        <w:tab w:val="right" w:pos="9072"/>
      </w:tabs>
      <w:spacing w:after="0"/>
    </w:pPr>
  </w:style>
  <w:style w:type="character" w:customStyle="1" w:styleId="ZpatChar">
    <w:name w:val="Zápatí Char"/>
    <w:basedOn w:val="Standardnpsmoodstavce"/>
    <w:link w:val="Zpat"/>
    <w:uiPriority w:val="99"/>
    <w:rsid w:val="00277331"/>
    <w:rPr>
      <w:sz w:val="22"/>
      <w:szCs w:val="22"/>
    </w:rPr>
  </w:style>
  <w:style w:type="paragraph" w:styleId="Textbubliny">
    <w:name w:val="Balloon Text"/>
    <w:basedOn w:val="Normln"/>
    <w:link w:val="TextbublinyChar"/>
    <w:uiPriority w:val="99"/>
    <w:semiHidden/>
    <w:unhideWhenUsed/>
    <w:rsid w:val="006B422F"/>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B422F"/>
    <w:rPr>
      <w:rFonts w:ascii="Tahoma" w:hAnsi="Tahoma" w:cs="Tahoma"/>
      <w:sz w:val="16"/>
      <w:szCs w:val="16"/>
    </w:rPr>
  </w:style>
  <w:style w:type="paragraph" w:styleId="Odstavecseseznamem">
    <w:name w:val="List Paragraph"/>
    <w:basedOn w:val="Normln"/>
    <w:uiPriority w:val="34"/>
    <w:qFormat/>
    <w:rsid w:val="001C2B5D"/>
    <w:pPr>
      <w:ind w:left="720"/>
      <w:contextualSpacing/>
    </w:pPr>
  </w:style>
  <w:style w:type="character" w:styleId="Hypertextovodkaz">
    <w:name w:val="Hyperlink"/>
    <w:uiPriority w:val="99"/>
    <w:unhideWhenUsed/>
    <w:rsid w:val="00B519C9"/>
    <w:rPr>
      <w:color w:val="0000FF"/>
      <w:u w:val="single"/>
    </w:rPr>
  </w:style>
  <w:style w:type="paragraph" w:styleId="Normlnweb">
    <w:name w:val="Normal (Web)"/>
    <w:basedOn w:val="Normln"/>
    <w:uiPriority w:val="99"/>
    <w:semiHidden/>
    <w:unhideWhenUsed/>
    <w:rsid w:val="00612DF3"/>
    <w:pPr>
      <w:spacing w:before="100" w:beforeAutospacing="1" w:after="100" w:afterAutospacing="1"/>
      <w:jc w:val="left"/>
    </w:pPr>
    <w:rPr>
      <w:rFonts w:ascii="Times New Roman" w:eastAsia="Times New Roman" w:hAnsi="Times New Roman"/>
      <w:sz w:val="24"/>
      <w:szCs w:val="24"/>
      <w:lang w:eastAsia="cs-CZ"/>
    </w:rPr>
  </w:style>
  <w:style w:type="paragraph" w:styleId="Bezmezer">
    <w:name w:val="No Spacing"/>
    <w:uiPriority w:val="1"/>
    <w:qFormat/>
    <w:rsid w:val="009570F1"/>
    <w:pPr>
      <w:jc w:val="both"/>
    </w:pPr>
    <w:rPr>
      <w:sz w:val="22"/>
      <w:szCs w:val="22"/>
    </w:rPr>
  </w:style>
  <w:style w:type="paragraph" w:customStyle="1" w:styleId="Bnnadpis">
    <w:name w:val="Běžný nadpis"/>
    <w:basedOn w:val="Normln"/>
    <w:link w:val="BnnadpisChar"/>
    <w:qFormat/>
    <w:rsid w:val="001205C4"/>
    <w:pPr>
      <w:tabs>
        <w:tab w:val="left" w:pos="993"/>
      </w:tabs>
      <w:spacing w:after="0"/>
    </w:pPr>
    <w:rPr>
      <w:rFonts w:ascii="Times New Roman" w:eastAsia="Times New Roman" w:hAnsi="Times New Roman"/>
      <w:b/>
      <w:sz w:val="24"/>
      <w:szCs w:val="24"/>
      <w:u w:val="single"/>
      <w:lang w:eastAsia="cs-CZ"/>
    </w:rPr>
  </w:style>
  <w:style w:type="character" w:customStyle="1" w:styleId="BnnadpisChar">
    <w:name w:val="Běžný nadpis Char"/>
    <w:link w:val="Bnnadpis"/>
    <w:rsid w:val="001205C4"/>
    <w:rPr>
      <w:rFonts w:ascii="Times New Roman" w:eastAsia="Times New Roman" w:hAnsi="Times New Roman"/>
      <w:b/>
      <w:sz w:val="24"/>
      <w:szCs w:val="24"/>
      <w:u w:val="single"/>
      <w:lang w:eastAsia="cs-CZ"/>
    </w:rPr>
  </w:style>
  <w:style w:type="character" w:customStyle="1" w:styleId="Nadpis1Char">
    <w:name w:val="Nadpis 1 Char"/>
    <w:basedOn w:val="Standardnpsmoodstavce"/>
    <w:link w:val="Nadpis1"/>
    <w:uiPriority w:val="9"/>
    <w:rsid w:val="00B7498C"/>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B7498C"/>
    <w:pPr>
      <w:spacing w:line="276" w:lineRule="auto"/>
      <w:jc w:val="left"/>
      <w:outlineLvl w:val="9"/>
    </w:pPr>
    <w:rPr>
      <w:lang w:eastAsia="cs-CZ"/>
    </w:rPr>
  </w:style>
  <w:style w:type="paragraph" w:customStyle="1" w:styleId="Default">
    <w:name w:val="Default"/>
    <w:rsid w:val="006F3A3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02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zsholubova.cz" TargetMode="External"/><Relationship Id="rId2" Type="http://schemas.openxmlformats.org/officeDocument/2006/relationships/hyperlink" Target="mailto:skola@holice-net.cz" TargetMode="External"/><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43F3C-7D78-49FC-80F8-0117AD73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1722</Words>
  <Characters>10166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Koubkova</dc:creator>
  <cp:lastModifiedBy>Diblíková Iva</cp:lastModifiedBy>
  <cp:revision>2</cp:revision>
  <cp:lastPrinted>2015-10-06T13:18:00Z</cp:lastPrinted>
  <dcterms:created xsi:type="dcterms:W3CDTF">2026-02-20T21:42:00Z</dcterms:created>
  <dcterms:modified xsi:type="dcterms:W3CDTF">2026-02-20T21:42:00Z</dcterms:modified>
</cp:coreProperties>
</file>